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266505" w:rsidRPr="004B1D9E" w:rsidTr="005F6154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505" w:rsidRPr="00F903E7" w:rsidRDefault="00266505" w:rsidP="002A5FE5">
            <w:pPr>
              <w:pStyle w:val="Heading1"/>
            </w:pPr>
            <w:r w:rsidRPr="004B1D9E">
              <w:t>Договор</w:t>
            </w:r>
            <w:r>
              <w:t xml:space="preserve"> </w:t>
            </w:r>
            <w:r w:rsidRPr="004B1D9E">
              <w:t xml:space="preserve">№ </w:t>
            </w:r>
            <w:r>
              <w:t>________</w:t>
            </w:r>
            <w:r>
              <w:rPr>
                <w:lang w:val="en-US"/>
              </w:rPr>
              <w:t>S</w:t>
            </w:r>
            <w:r>
              <w:t>/</w:t>
            </w:r>
            <w:r>
              <w:rPr>
                <w:lang w:val="en-US"/>
              </w:rPr>
              <w:t>STS</w:t>
            </w:r>
            <w:r w:rsidRPr="00F903E7">
              <w:t>34</w:t>
            </w:r>
          </w:p>
          <w:p w:rsidR="00266505" w:rsidRPr="004B1D9E" w:rsidRDefault="00266505" w:rsidP="009F57E3">
            <w:pPr>
              <w:pStyle w:val="Heading1"/>
              <w:spacing w:after="120"/>
            </w:pPr>
            <w:r w:rsidRPr="004B1D9E">
              <w:t xml:space="preserve"> </w:t>
            </w:r>
            <w:r>
              <w:t xml:space="preserve">оказания услуг </w:t>
            </w:r>
            <w:r w:rsidRPr="004B1D9E">
              <w:t xml:space="preserve">по </w:t>
            </w:r>
            <w:r>
              <w:t xml:space="preserve">рецензированию и корректуре текста статьи (-ей) </w:t>
            </w:r>
            <w:r>
              <w:br/>
              <w:t>для пу</w:t>
            </w:r>
            <w:r>
              <w:t>б</w:t>
            </w:r>
            <w:r>
              <w:t>ликации в журнале Journal of Physics: Conference Series</w:t>
            </w:r>
          </w:p>
        </w:tc>
      </w:tr>
      <w:tr w:rsidR="00266505" w:rsidRPr="004B1D9E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266505" w:rsidRPr="004B1D9E" w:rsidRDefault="00266505" w:rsidP="003D2DB4">
            <w:pPr>
              <w:pStyle w:val="a0"/>
            </w:pPr>
            <w:r w:rsidRPr="004B1D9E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505" w:rsidRPr="004B1D9E" w:rsidRDefault="00266505" w:rsidP="00296324">
            <w:pPr>
              <w:pStyle w:val="a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B1D9E">
                <w:t>201</w:t>
              </w:r>
              <w:r>
                <w:t>8</w:t>
              </w:r>
              <w:r w:rsidRPr="004B1D9E">
                <w:t xml:space="preserve"> г</w:t>
              </w:r>
            </w:smartTag>
            <w:r w:rsidRPr="004B1D9E">
              <w:t>.</w:t>
            </w:r>
          </w:p>
        </w:tc>
      </w:tr>
      <w:tr w:rsidR="00266505" w:rsidRPr="004B1D9E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266505" w:rsidRPr="004B1D9E" w:rsidRDefault="00266505" w:rsidP="003D2DB4"/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505" w:rsidRPr="004B1D9E" w:rsidRDefault="00266505" w:rsidP="003D2DB4"/>
        </w:tc>
      </w:tr>
      <w:tr w:rsidR="00266505" w:rsidRPr="004B1D9E" w:rsidTr="005F6154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505" w:rsidRPr="004B1D9E" w:rsidRDefault="00266505" w:rsidP="00DC0D33">
            <w:pPr>
              <w:pStyle w:val="a4"/>
            </w:pPr>
            <w:r w:rsidRPr="004B1D9E">
              <w:t xml:space="preserve">Общество с ограниченной ответственностью "Новосибирский инновационный энергетический центр" </w:t>
            </w:r>
            <w:r w:rsidRPr="004B1D9E">
              <w:rPr>
                <w:szCs w:val="22"/>
              </w:rPr>
              <w:t>(ООО «НИЭЦ»), именуемое в дальнейшем</w:t>
            </w:r>
            <w:r w:rsidRPr="004B1D9E">
              <w:t xml:space="preserve"> </w:t>
            </w:r>
            <w:r w:rsidRPr="004B1D9E">
              <w:rPr>
                <w:rStyle w:val="a1"/>
                <w:bCs/>
              </w:rPr>
              <w:t>«ОРГАНИЗАТОР»</w:t>
            </w:r>
            <w:r w:rsidRPr="004B1D9E">
              <w:t xml:space="preserve">, в лице директора Бзинковской </w:t>
            </w:r>
            <w:r w:rsidRPr="004B1D9E">
              <w:rPr>
                <w:szCs w:val="22"/>
              </w:rPr>
              <w:t xml:space="preserve">Леокадии  Сигизмундовны, </w:t>
            </w:r>
            <w:r w:rsidRPr="004B1D9E">
              <w:t>действующе</w:t>
            </w:r>
            <w:r>
              <w:t>го</w:t>
            </w:r>
            <w:r w:rsidRPr="004B1D9E">
              <w:t xml:space="preserve"> на основании Устава, с одной стороны, и ____________________________ _______________________________________________________________________________________________________________________________________, именуемое</w:t>
            </w:r>
            <w:r>
              <w:t>(-ый)</w:t>
            </w:r>
            <w:r w:rsidRPr="004B1D9E">
              <w:t xml:space="preserve"> в дальнейшем </w:t>
            </w:r>
            <w:r w:rsidRPr="004B1D9E">
              <w:rPr>
                <w:rStyle w:val="a1"/>
                <w:bCs/>
              </w:rPr>
              <w:t>«УЧАСТНИК»</w:t>
            </w:r>
            <w:r w:rsidRPr="004B1D9E">
              <w:t>, в л</w:t>
            </w:r>
            <w:r w:rsidRPr="004B1D9E">
              <w:t>и</w:t>
            </w:r>
            <w:r w:rsidRPr="004B1D9E">
              <w:t>це _________________________________________________________________________, действующего</w:t>
            </w:r>
            <w:r>
              <w:t xml:space="preserve"> </w:t>
            </w:r>
            <w:r w:rsidRPr="004B1D9E">
              <w:t>на основании _______________________________________________, с другой стороны, и именуемые в п</w:t>
            </w:r>
            <w:r w:rsidRPr="004B1D9E">
              <w:t>о</w:t>
            </w:r>
            <w:r w:rsidRPr="004B1D9E">
              <w:t xml:space="preserve">следующем </w:t>
            </w:r>
            <w:r w:rsidRPr="004B1D9E">
              <w:rPr>
                <w:rStyle w:val="a1"/>
                <w:bCs/>
              </w:rPr>
              <w:t>«СТОРОНЫ»</w:t>
            </w:r>
            <w:r w:rsidRPr="004B1D9E">
              <w:t>, заключили настоящий Договор о нижеследующем</w:t>
            </w:r>
            <w:r>
              <w:t>:</w:t>
            </w:r>
          </w:p>
        </w:tc>
      </w:tr>
      <w:tr w:rsidR="00266505" w:rsidRPr="004B1D9E" w:rsidTr="005F6154">
        <w:trPr>
          <w:trHeight w:val="55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505" w:rsidRPr="00C26C08" w:rsidRDefault="00266505" w:rsidP="003D2DB4">
            <w:pPr>
              <w:pStyle w:val="Heading2"/>
              <w:rPr>
                <w:sz w:val="24"/>
              </w:rPr>
            </w:pPr>
          </w:p>
          <w:p w:rsidR="00266505" w:rsidRPr="00C26C08" w:rsidRDefault="00266505" w:rsidP="00F24C61">
            <w:pPr>
              <w:pStyle w:val="Heading2"/>
              <w:spacing w:after="120"/>
              <w:rPr>
                <w:sz w:val="24"/>
              </w:rPr>
            </w:pPr>
            <w:r w:rsidRPr="00C26C08">
              <w:rPr>
                <w:sz w:val="24"/>
              </w:rPr>
              <w:t>1. ПРЕДМЕТ ДОГОВОРА</w:t>
            </w:r>
          </w:p>
        </w:tc>
      </w:tr>
      <w:tr w:rsidR="00266505" w:rsidRPr="004B1D9E" w:rsidTr="006236A5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505" w:rsidRPr="004B1D9E" w:rsidRDefault="00266505" w:rsidP="009F57E3">
            <w:pPr>
              <w:pStyle w:val="a4"/>
            </w:pPr>
            <w:r w:rsidRPr="004B1D9E">
              <w:t xml:space="preserve">1.1. </w:t>
            </w:r>
            <w:r w:rsidRPr="008176E8">
              <w:rPr>
                <w:rStyle w:val="a1"/>
                <w:bCs/>
              </w:rPr>
              <w:t>«УЧАСТНИК»</w:t>
            </w:r>
            <w:r>
              <w:t xml:space="preserve"> поручает, а </w:t>
            </w:r>
            <w:r w:rsidRPr="008176E8">
              <w:rPr>
                <w:rStyle w:val="a1"/>
                <w:bCs/>
              </w:rPr>
              <w:t>«ОРГАНИЗАТОР»</w:t>
            </w:r>
            <w:r w:rsidRPr="004B1D9E">
              <w:t xml:space="preserve"> </w:t>
            </w:r>
            <w:r>
              <w:t>принимает на себя обязательства</w:t>
            </w:r>
            <w:r w:rsidRPr="004B1D9E">
              <w:t xml:space="preserve"> по </w:t>
            </w:r>
            <w:r>
              <w:t xml:space="preserve">рецензированию и корректуре текста статьи (-ей) для публикации в журнале </w:t>
            </w:r>
            <w:r w:rsidRPr="00F903E7">
              <w:rPr>
                <w:b/>
                <w:lang w:val="en-US"/>
              </w:rPr>
              <w:t>Journal</w:t>
            </w:r>
            <w:r w:rsidRPr="00F903E7">
              <w:rPr>
                <w:b/>
              </w:rPr>
              <w:t xml:space="preserve"> </w:t>
            </w:r>
            <w:r w:rsidRPr="00F903E7">
              <w:rPr>
                <w:b/>
                <w:lang w:val="en-US"/>
              </w:rPr>
              <w:t>of</w:t>
            </w:r>
            <w:r w:rsidRPr="00F903E7">
              <w:rPr>
                <w:b/>
              </w:rPr>
              <w:t xml:space="preserve"> </w:t>
            </w:r>
            <w:r w:rsidRPr="00F903E7">
              <w:rPr>
                <w:b/>
                <w:lang w:val="en-US"/>
              </w:rPr>
              <w:t>Physics</w:t>
            </w:r>
            <w:r w:rsidRPr="00F903E7">
              <w:rPr>
                <w:b/>
              </w:rPr>
              <w:t xml:space="preserve">: </w:t>
            </w:r>
            <w:r w:rsidRPr="00F903E7">
              <w:rPr>
                <w:b/>
                <w:lang w:val="en-US"/>
              </w:rPr>
              <w:t>Conference</w:t>
            </w:r>
            <w:r w:rsidRPr="00F903E7">
              <w:rPr>
                <w:b/>
              </w:rPr>
              <w:t xml:space="preserve"> </w:t>
            </w:r>
            <w:r w:rsidRPr="00F903E7">
              <w:rPr>
                <w:b/>
                <w:lang w:val="en-US"/>
              </w:rPr>
              <w:t>Series</w:t>
            </w:r>
            <w:r>
              <w:t>, инде</w:t>
            </w:r>
            <w:r>
              <w:t>к</w:t>
            </w:r>
            <w:r>
              <w:t>сируемом базами данных Scopus и WoS. Тезисы рецензируемой статьи (-ей) должны быть приняты к пу</w:t>
            </w:r>
            <w:r>
              <w:t>б</w:t>
            </w:r>
            <w:r>
              <w:t xml:space="preserve">ликации </w:t>
            </w:r>
            <w:r w:rsidRPr="00040246">
              <w:t>Организатором.</w:t>
            </w:r>
          </w:p>
        </w:tc>
      </w:tr>
      <w:tr w:rsidR="00266505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505" w:rsidRPr="00AB6BD2" w:rsidRDefault="00266505" w:rsidP="003D2DB4">
            <w:r w:rsidRPr="00AB6BD2">
              <w:t>1.</w:t>
            </w:r>
            <w:r>
              <w:t>2</w:t>
            </w:r>
            <w:r w:rsidRPr="00AB6BD2">
              <w:t xml:space="preserve">. </w:t>
            </w:r>
            <w:r w:rsidRPr="00AB6BD2">
              <w:rPr>
                <w:rStyle w:val="a1"/>
                <w:bCs/>
              </w:rPr>
              <w:t>«УЧАСТНИК»</w:t>
            </w:r>
            <w:r w:rsidRPr="00AB6BD2">
              <w:t xml:space="preserve"> направляет для </w:t>
            </w:r>
            <w:r>
              <w:t>публикации в журнале</w:t>
            </w:r>
            <w:r w:rsidRPr="009F57E3">
              <w:t xml:space="preserve"> </w:t>
            </w:r>
            <w:r>
              <w:rPr>
                <w:lang w:val="en-US"/>
              </w:rPr>
              <w:t>Journal</w:t>
            </w:r>
            <w:r w:rsidRPr="00E54C20">
              <w:t xml:space="preserve"> </w:t>
            </w:r>
            <w:r>
              <w:rPr>
                <w:lang w:val="en-US"/>
              </w:rPr>
              <w:t>of</w:t>
            </w:r>
            <w:r w:rsidRPr="00E54C20">
              <w:t xml:space="preserve"> </w:t>
            </w:r>
            <w:r>
              <w:rPr>
                <w:lang w:val="en-US"/>
              </w:rPr>
              <w:t>Physics</w:t>
            </w:r>
            <w:r w:rsidRPr="00E54C20">
              <w:t xml:space="preserve">: </w:t>
            </w:r>
            <w:r>
              <w:rPr>
                <w:lang w:val="en-US"/>
              </w:rPr>
              <w:t>Conference</w:t>
            </w:r>
            <w:r w:rsidRPr="00E54C20">
              <w:t xml:space="preserve"> </w:t>
            </w:r>
            <w:r>
              <w:rPr>
                <w:lang w:val="en-US"/>
              </w:rPr>
              <w:t>Series</w:t>
            </w:r>
            <w:r w:rsidRPr="00AB6BD2">
              <w:t xml:space="preserve"> следующ</w:t>
            </w:r>
            <w:r>
              <w:t>ие статьи</w:t>
            </w:r>
            <w:r w:rsidRPr="00AB6BD2">
              <w:t>:</w:t>
            </w:r>
          </w:p>
          <w:p w:rsidR="00266505" w:rsidRPr="00AB6BD2" w:rsidRDefault="00266505" w:rsidP="003D2DB4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8"/>
              <w:gridCol w:w="9266"/>
            </w:tblGrid>
            <w:tr w:rsidR="00266505" w:rsidRPr="00AB6BD2" w:rsidTr="002926E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505" w:rsidRPr="00AB6BD2" w:rsidRDefault="00266505" w:rsidP="00820EC8">
                  <w:pPr>
                    <w:jc w:val="center"/>
                  </w:pPr>
                  <w:r w:rsidRPr="00AB6BD2">
                    <w:t>№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505" w:rsidRPr="00AB6BD2" w:rsidRDefault="00266505" w:rsidP="00DB28C6">
                  <w:pPr>
                    <w:jc w:val="center"/>
                  </w:pPr>
                  <w:r w:rsidRPr="00AB6BD2">
                    <w:t>Ф.И.О.</w:t>
                  </w:r>
                  <w:r>
                    <w:t xml:space="preserve"> автора (-ов) статьи</w:t>
                  </w:r>
                  <w:r w:rsidRPr="004E483D">
                    <w:t>, название статьи</w:t>
                  </w:r>
                </w:p>
              </w:tc>
            </w:tr>
            <w:tr w:rsidR="00266505" w:rsidRPr="00AB6BD2" w:rsidTr="002926E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505" w:rsidRPr="00AB6BD2" w:rsidRDefault="00266505" w:rsidP="003D2DB4">
                  <w:r>
                    <w:t>1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505" w:rsidRPr="00AB6BD2" w:rsidRDefault="00266505" w:rsidP="00DB28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66505" w:rsidRPr="00AB6BD2" w:rsidTr="002926E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505" w:rsidRPr="00AB6BD2" w:rsidRDefault="00266505" w:rsidP="003D2DB4">
                  <w:r>
                    <w:t>2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505" w:rsidRPr="00AB6BD2" w:rsidRDefault="00266505" w:rsidP="00DB28C6">
                  <w:pPr>
                    <w:jc w:val="center"/>
                  </w:pPr>
                </w:p>
              </w:tc>
            </w:tr>
            <w:tr w:rsidR="00266505" w:rsidRPr="00BE2E3E" w:rsidTr="002926E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505" w:rsidRPr="00AB6BD2" w:rsidRDefault="00266505" w:rsidP="003D2DB4">
                  <w:r>
                    <w:t>3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505" w:rsidRPr="004B1D9E" w:rsidRDefault="00266505" w:rsidP="00DB28C6">
                  <w:pPr>
                    <w:jc w:val="center"/>
                  </w:pPr>
                </w:p>
              </w:tc>
            </w:tr>
          </w:tbl>
          <w:p w:rsidR="00266505" w:rsidRPr="004B1D9E" w:rsidRDefault="00266505" w:rsidP="003D2DB4"/>
        </w:tc>
      </w:tr>
      <w:tr w:rsidR="00266505" w:rsidRPr="004B1D9E" w:rsidTr="005F6154">
        <w:trPr>
          <w:trHeight w:val="453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505" w:rsidRPr="00C26C08" w:rsidRDefault="00266505" w:rsidP="000547E7">
            <w:pPr>
              <w:pStyle w:val="Heading2"/>
              <w:rPr>
                <w:sz w:val="24"/>
              </w:rPr>
            </w:pPr>
          </w:p>
          <w:p w:rsidR="00266505" w:rsidRPr="00C26C08" w:rsidRDefault="00266505" w:rsidP="000547E7">
            <w:pPr>
              <w:pStyle w:val="Heading2"/>
              <w:rPr>
                <w:sz w:val="24"/>
              </w:rPr>
            </w:pPr>
            <w:r w:rsidRPr="00C26C08">
              <w:rPr>
                <w:sz w:val="24"/>
              </w:rPr>
              <w:t>2. Обязанности Сторон</w:t>
            </w:r>
          </w:p>
          <w:p w:rsidR="00266505" w:rsidRPr="004B1D9E" w:rsidRDefault="00266505" w:rsidP="00DB6440"/>
        </w:tc>
      </w:tr>
      <w:tr w:rsidR="00266505" w:rsidRPr="00B2296A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505" w:rsidRPr="00B2296A" w:rsidRDefault="00266505" w:rsidP="000547E7">
            <w:pPr>
              <w:pStyle w:val="a4"/>
            </w:pPr>
            <w:r w:rsidRPr="00B2296A">
              <w:t xml:space="preserve">В соответствии с настоящим Договором, </w:t>
            </w:r>
            <w:r w:rsidRPr="008176E8">
              <w:rPr>
                <w:rStyle w:val="a1"/>
                <w:bCs/>
              </w:rPr>
              <w:t>«СТОРОНЫ»</w:t>
            </w:r>
            <w:r w:rsidRPr="00B2296A">
              <w:t xml:space="preserve"> принимают на себя следующие обязательства:</w:t>
            </w:r>
          </w:p>
        </w:tc>
      </w:tr>
      <w:tr w:rsidR="00266505" w:rsidRPr="00B2296A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505" w:rsidRPr="00B2296A" w:rsidRDefault="00266505" w:rsidP="00F73E42">
            <w:r w:rsidRPr="00B2296A">
              <w:t xml:space="preserve">2.1. </w:t>
            </w:r>
            <w:r w:rsidRPr="00B2296A">
              <w:rPr>
                <w:rStyle w:val="a1"/>
                <w:bCs/>
              </w:rPr>
              <w:t>«ОРГАНИЗАТОР»</w:t>
            </w:r>
            <w:r w:rsidRPr="00B2296A">
              <w:t xml:space="preserve"> обязуется:</w:t>
            </w:r>
          </w:p>
        </w:tc>
      </w:tr>
      <w:tr w:rsidR="00266505" w:rsidRPr="00B2296A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505" w:rsidRPr="00B2296A" w:rsidRDefault="00266505" w:rsidP="00F73E42">
            <w:pPr>
              <w:pStyle w:val="a4"/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Организовать </w:t>
            </w:r>
            <w:r>
              <w:t xml:space="preserve">двойное слепое рецензирование текста статьи (-ей), представленной (-ых) </w:t>
            </w:r>
            <w:r w:rsidRPr="00B2296A">
              <w:t>представител</w:t>
            </w:r>
            <w:r>
              <w:t>ем (-ями)</w:t>
            </w:r>
            <w:r w:rsidRPr="00B2296A">
              <w:t xml:space="preserve"> </w:t>
            </w:r>
            <w:r w:rsidRPr="00B2296A">
              <w:rPr>
                <w:rStyle w:val="a1"/>
                <w:bCs/>
              </w:rPr>
              <w:t>«УЧАСТНИКА»</w:t>
            </w:r>
            <w:r w:rsidRPr="00B2296A">
              <w:t xml:space="preserve"> </w:t>
            </w:r>
            <w:r>
              <w:t xml:space="preserve">для публикации </w:t>
            </w:r>
            <w:r w:rsidRPr="00B2296A">
              <w:t xml:space="preserve">в </w:t>
            </w:r>
            <w:r>
              <w:t xml:space="preserve">журнале </w:t>
            </w:r>
            <w:r>
              <w:rPr>
                <w:lang w:val="en-US"/>
              </w:rPr>
              <w:t>Journal</w:t>
            </w:r>
            <w:r w:rsidRPr="00E54C20">
              <w:t xml:space="preserve"> </w:t>
            </w:r>
            <w:r>
              <w:rPr>
                <w:lang w:val="en-US"/>
              </w:rPr>
              <w:t>of</w:t>
            </w:r>
            <w:r w:rsidRPr="00E54C20">
              <w:t xml:space="preserve"> </w:t>
            </w:r>
            <w:r>
              <w:rPr>
                <w:lang w:val="en-US"/>
              </w:rPr>
              <w:t>Physics</w:t>
            </w:r>
            <w:r w:rsidRPr="00E54C20">
              <w:t xml:space="preserve">: </w:t>
            </w:r>
            <w:r>
              <w:rPr>
                <w:lang w:val="en-US"/>
              </w:rPr>
              <w:t>Conference</w:t>
            </w:r>
            <w:r w:rsidRPr="00E54C20">
              <w:t xml:space="preserve"> </w:t>
            </w:r>
            <w:r>
              <w:rPr>
                <w:lang w:val="en-US"/>
              </w:rPr>
              <w:t>Series</w:t>
            </w:r>
            <w:r w:rsidRPr="00B2296A">
              <w:t>.</w:t>
            </w:r>
          </w:p>
        </w:tc>
      </w:tr>
      <w:tr w:rsidR="00266505" w:rsidRPr="00B2296A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505" w:rsidRPr="00B2296A" w:rsidRDefault="00266505" w:rsidP="00624838">
            <w:pPr>
              <w:jc w:val="both"/>
              <w:rPr>
                <w:szCs w:val="22"/>
              </w:rPr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</w:t>
            </w:r>
            <w:r>
              <w:t xml:space="preserve">Проинформировать </w:t>
            </w:r>
            <w:r w:rsidRPr="00B2296A">
              <w:t>представител</w:t>
            </w:r>
            <w:r>
              <w:t>я (-ей)</w:t>
            </w:r>
            <w:r w:rsidRPr="00B2296A">
              <w:t xml:space="preserve"> </w:t>
            </w:r>
            <w:r w:rsidRPr="00B2296A">
              <w:rPr>
                <w:rStyle w:val="a1"/>
                <w:bCs/>
              </w:rPr>
              <w:t>«УЧАСТНИКА»</w:t>
            </w:r>
            <w:r w:rsidRPr="00556F54">
              <w:t xml:space="preserve">, представивших </w:t>
            </w:r>
            <w:r>
              <w:t>статьи для публикации в жу</w:t>
            </w:r>
            <w:r>
              <w:t>р</w:t>
            </w:r>
            <w:r>
              <w:t xml:space="preserve">нале </w:t>
            </w:r>
            <w:r>
              <w:rPr>
                <w:lang w:val="en-US"/>
              </w:rPr>
              <w:t>Journal</w:t>
            </w:r>
            <w:r w:rsidRPr="00E54C20">
              <w:t xml:space="preserve"> </w:t>
            </w:r>
            <w:r>
              <w:rPr>
                <w:lang w:val="en-US"/>
              </w:rPr>
              <w:t>of</w:t>
            </w:r>
            <w:r w:rsidRPr="00E54C20">
              <w:t xml:space="preserve"> </w:t>
            </w:r>
            <w:r>
              <w:rPr>
                <w:lang w:val="en-US"/>
              </w:rPr>
              <w:t>Physics</w:t>
            </w:r>
            <w:r w:rsidRPr="00E54C20">
              <w:t xml:space="preserve">: </w:t>
            </w:r>
            <w:r>
              <w:rPr>
                <w:lang w:val="en-US"/>
              </w:rPr>
              <w:t>Conference</w:t>
            </w:r>
            <w:r w:rsidRPr="00E54C20">
              <w:t xml:space="preserve"> </w:t>
            </w:r>
            <w:r>
              <w:rPr>
                <w:lang w:val="en-US"/>
              </w:rPr>
              <w:t>Series</w:t>
            </w:r>
            <w:r>
              <w:t>, о результатах рецензирования</w:t>
            </w:r>
            <w:r w:rsidRPr="00B2296A">
              <w:t>.</w:t>
            </w:r>
          </w:p>
        </w:tc>
      </w:tr>
      <w:tr w:rsidR="00266505" w:rsidRPr="00F903E7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505" w:rsidRPr="00E54C20" w:rsidRDefault="00266505" w:rsidP="00624838">
            <w:pPr>
              <w:jc w:val="both"/>
              <w:rPr>
                <w:szCs w:val="22"/>
                <w:lang w:val="en-US"/>
              </w:rPr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</w:t>
            </w:r>
            <w:r>
              <w:t xml:space="preserve">При необходимости организовать доработку статьи силами </w:t>
            </w:r>
            <w:r w:rsidRPr="00B2296A">
              <w:t>представител</w:t>
            </w:r>
            <w:r>
              <w:t>я (-ей)</w:t>
            </w:r>
            <w:r w:rsidRPr="00B2296A">
              <w:t xml:space="preserve"> </w:t>
            </w:r>
            <w:r w:rsidRPr="00B2296A">
              <w:rPr>
                <w:rStyle w:val="a1"/>
                <w:bCs/>
              </w:rPr>
              <w:t>«УЧАСТНИКА»</w:t>
            </w:r>
            <w:r w:rsidRPr="00556F54">
              <w:t>, пре</w:t>
            </w:r>
            <w:r w:rsidRPr="00556F54">
              <w:t>д</w:t>
            </w:r>
            <w:r w:rsidRPr="00556F54">
              <w:t xml:space="preserve">ставивших </w:t>
            </w:r>
            <w:r>
              <w:t xml:space="preserve">статью </w:t>
            </w:r>
            <w:r w:rsidRPr="00E54C20">
              <w:rPr>
                <w:lang w:val="en-US"/>
              </w:rPr>
              <w:t>(-</w:t>
            </w:r>
            <w:r>
              <w:t>и</w:t>
            </w:r>
            <w:r w:rsidRPr="00E54C20">
              <w:rPr>
                <w:lang w:val="en-US"/>
              </w:rPr>
              <w:t xml:space="preserve">) </w:t>
            </w:r>
            <w:r>
              <w:t>для</w:t>
            </w:r>
            <w:r w:rsidRPr="00E54C20">
              <w:rPr>
                <w:lang w:val="en-US"/>
              </w:rPr>
              <w:t xml:space="preserve"> </w:t>
            </w:r>
            <w:r>
              <w:t>публикации</w:t>
            </w:r>
            <w:r w:rsidRPr="00E54C20">
              <w:rPr>
                <w:lang w:val="en-US"/>
              </w:rPr>
              <w:t xml:space="preserve"> </w:t>
            </w:r>
            <w:r>
              <w:t>в</w:t>
            </w:r>
            <w:r w:rsidRPr="00E54C20">
              <w:rPr>
                <w:lang w:val="en-US"/>
              </w:rPr>
              <w:t xml:space="preserve"> </w:t>
            </w:r>
            <w:r>
              <w:t>журнале</w:t>
            </w:r>
            <w:r w:rsidRPr="00E54C20">
              <w:rPr>
                <w:lang w:val="en-US"/>
              </w:rPr>
              <w:t xml:space="preserve"> </w:t>
            </w:r>
            <w:r>
              <w:rPr>
                <w:lang w:val="en-US"/>
              </w:rPr>
              <w:t>Journal of Physics: Conference Series</w:t>
            </w:r>
            <w:r w:rsidRPr="00E54C20">
              <w:rPr>
                <w:lang w:val="en-US"/>
              </w:rPr>
              <w:t>.</w:t>
            </w:r>
          </w:p>
        </w:tc>
      </w:tr>
      <w:tr w:rsidR="00266505" w:rsidRPr="00B2296A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505" w:rsidRPr="00B2296A" w:rsidRDefault="00266505" w:rsidP="00624838">
            <w:pPr>
              <w:jc w:val="both"/>
              <w:rPr>
                <w:szCs w:val="22"/>
              </w:rPr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</w:t>
            </w:r>
            <w:r>
              <w:t xml:space="preserve">При необходимости провести корректуру статьи (-ей) с целью удовлетворения требованиям издательства журнала </w:t>
            </w:r>
            <w:r>
              <w:rPr>
                <w:lang w:val="en-US"/>
              </w:rPr>
              <w:t>Journal</w:t>
            </w:r>
            <w:r w:rsidRPr="00E54C20">
              <w:t xml:space="preserve"> </w:t>
            </w:r>
            <w:r>
              <w:rPr>
                <w:lang w:val="en-US"/>
              </w:rPr>
              <w:t>of</w:t>
            </w:r>
            <w:r w:rsidRPr="00E54C20">
              <w:t xml:space="preserve"> </w:t>
            </w:r>
            <w:r>
              <w:rPr>
                <w:lang w:val="en-US"/>
              </w:rPr>
              <w:t>Physics</w:t>
            </w:r>
            <w:r w:rsidRPr="00E54C20">
              <w:t xml:space="preserve">: </w:t>
            </w:r>
            <w:r>
              <w:rPr>
                <w:lang w:val="en-US"/>
              </w:rPr>
              <w:t>Conference</w:t>
            </w:r>
            <w:r w:rsidRPr="00E54C20">
              <w:t xml:space="preserve"> </w:t>
            </w:r>
            <w:r>
              <w:rPr>
                <w:lang w:val="en-US"/>
              </w:rPr>
              <w:t>Series</w:t>
            </w:r>
            <w:r w:rsidRPr="00B2296A">
              <w:t>.</w:t>
            </w:r>
          </w:p>
        </w:tc>
      </w:tr>
      <w:tr w:rsidR="00266505" w:rsidRPr="00B2296A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505" w:rsidRPr="00B2296A" w:rsidRDefault="00266505" w:rsidP="00624838">
            <w:pPr>
              <w:jc w:val="both"/>
              <w:rPr>
                <w:szCs w:val="22"/>
              </w:rPr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</w:t>
            </w:r>
            <w:r>
              <w:t xml:space="preserve">Включить статью (-и) </w:t>
            </w:r>
            <w:r w:rsidRPr="00B2296A">
              <w:t>представител</w:t>
            </w:r>
            <w:r>
              <w:t>я (-ей)</w:t>
            </w:r>
            <w:r w:rsidRPr="00B2296A">
              <w:t xml:space="preserve"> </w:t>
            </w:r>
            <w:r w:rsidRPr="00B2296A">
              <w:rPr>
                <w:rStyle w:val="a1"/>
                <w:bCs/>
              </w:rPr>
              <w:t>«УЧАСТНИКА»</w:t>
            </w:r>
            <w:r w:rsidRPr="00556F54">
              <w:t xml:space="preserve">, </w:t>
            </w:r>
            <w:r>
              <w:t>получившую (-ие) две положительные р</w:t>
            </w:r>
            <w:r>
              <w:t>е</w:t>
            </w:r>
            <w:r>
              <w:t>цензии экспертов, в сборник статей по материалам Конференции.</w:t>
            </w:r>
          </w:p>
        </w:tc>
      </w:tr>
      <w:tr w:rsidR="00266505" w:rsidRPr="00B2296A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505" w:rsidRPr="00B2296A" w:rsidRDefault="00266505" w:rsidP="00624838">
            <w:pPr>
              <w:jc w:val="both"/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</w:t>
            </w:r>
            <w:r>
              <w:t xml:space="preserve">Направить сборник статей, включающий статью (-и) </w:t>
            </w:r>
            <w:r w:rsidRPr="00B2296A">
              <w:t>представител</w:t>
            </w:r>
            <w:r>
              <w:t>я (-ей)</w:t>
            </w:r>
            <w:r w:rsidRPr="00B2296A">
              <w:t xml:space="preserve"> </w:t>
            </w:r>
            <w:r w:rsidRPr="00B2296A">
              <w:rPr>
                <w:rStyle w:val="a1"/>
                <w:bCs/>
              </w:rPr>
              <w:t>«УЧАСТНИКА»</w:t>
            </w:r>
            <w:r w:rsidRPr="00556F54">
              <w:t xml:space="preserve">, </w:t>
            </w:r>
            <w:r>
              <w:t>в издател</w:t>
            </w:r>
            <w:r>
              <w:t>ь</w:t>
            </w:r>
            <w:r>
              <w:t xml:space="preserve">ство с целью публикации в журнале </w:t>
            </w:r>
            <w:r>
              <w:rPr>
                <w:lang w:val="en-US"/>
              </w:rPr>
              <w:t>Journal</w:t>
            </w:r>
            <w:r w:rsidRPr="00E54C20">
              <w:t xml:space="preserve"> </w:t>
            </w:r>
            <w:r>
              <w:rPr>
                <w:lang w:val="en-US"/>
              </w:rPr>
              <w:t>of</w:t>
            </w:r>
            <w:r w:rsidRPr="00E54C20">
              <w:t xml:space="preserve"> </w:t>
            </w:r>
            <w:r>
              <w:rPr>
                <w:lang w:val="en-US"/>
              </w:rPr>
              <w:t>Physics</w:t>
            </w:r>
            <w:r w:rsidRPr="00E54C20">
              <w:t xml:space="preserve">: </w:t>
            </w:r>
            <w:r>
              <w:rPr>
                <w:lang w:val="en-US"/>
              </w:rPr>
              <w:t>Conference</w:t>
            </w:r>
            <w:r w:rsidRPr="00E54C20">
              <w:t xml:space="preserve"> </w:t>
            </w:r>
            <w:r>
              <w:rPr>
                <w:lang w:val="en-US"/>
              </w:rPr>
              <w:t>Series</w:t>
            </w:r>
            <w:r w:rsidRPr="00B2296A">
              <w:t>.</w:t>
            </w:r>
          </w:p>
        </w:tc>
      </w:tr>
      <w:tr w:rsidR="00266505" w:rsidRPr="00B2296A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505" w:rsidRPr="00B2296A" w:rsidRDefault="00266505" w:rsidP="00F73E42">
            <w:pPr>
              <w:pStyle w:val="a4"/>
              <w:rPr>
                <w:szCs w:val="22"/>
              </w:rPr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По окончании Конференции предоставить </w:t>
            </w:r>
            <w:r w:rsidRPr="00B2296A">
              <w:rPr>
                <w:rStyle w:val="a1"/>
                <w:bCs/>
              </w:rPr>
              <w:t>«УЧАСТНИКУ»</w:t>
            </w:r>
            <w:r w:rsidRPr="00B2296A">
              <w:t xml:space="preserve"> акт сдачи–приемки оказанных услуг </w:t>
            </w:r>
            <w:r w:rsidRPr="004B1D9E">
              <w:t xml:space="preserve">по </w:t>
            </w:r>
            <w:r>
              <w:t>р</w:t>
            </w:r>
            <w:r>
              <w:t>е</w:t>
            </w:r>
            <w:r>
              <w:t xml:space="preserve">цензированию и корректуре текста статьи (-ей) для публикации в журнале </w:t>
            </w:r>
            <w:r>
              <w:rPr>
                <w:lang w:val="en-US"/>
              </w:rPr>
              <w:t>Journal</w:t>
            </w:r>
            <w:r w:rsidRPr="00E54C20">
              <w:t xml:space="preserve"> </w:t>
            </w:r>
            <w:r>
              <w:rPr>
                <w:lang w:val="en-US"/>
              </w:rPr>
              <w:t>of</w:t>
            </w:r>
            <w:r w:rsidRPr="00E54C20">
              <w:t xml:space="preserve"> </w:t>
            </w:r>
            <w:r>
              <w:rPr>
                <w:lang w:val="en-US"/>
              </w:rPr>
              <w:t>Physics</w:t>
            </w:r>
            <w:r w:rsidRPr="00E54C20">
              <w:t xml:space="preserve">: </w:t>
            </w:r>
            <w:r>
              <w:rPr>
                <w:lang w:val="en-US"/>
              </w:rPr>
              <w:t>Conference</w:t>
            </w:r>
            <w:r w:rsidRPr="00E54C20">
              <w:t xml:space="preserve"> </w:t>
            </w:r>
            <w:r>
              <w:rPr>
                <w:lang w:val="en-US"/>
              </w:rPr>
              <w:t>Series</w:t>
            </w:r>
            <w:r w:rsidRPr="00B2296A">
              <w:t>.</w:t>
            </w:r>
          </w:p>
        </w:tc>
      </w:tr>
      <w:tr w:rsidR="00266505" w:rsidRPr="00B2296A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505" w:rsidRPr="00B2296A" w:rsidRDefault="00266505" w:rsidP="00F73E42">
            <w:pPr>
              <w:pStyle w:val="a4"/>
            </w:pPr>
            <w:r w:rsidRPr="00B2296A">
              <w:t xml:space="preserve">2.2. </w:t>
            </w:r>
            <w:r w:rsidRPr="00B2296A">
              <w:rPr>
                <w:rStyle w:val="a1"/>
                <w:bCs/>
              </w:rPr>
              <w:t>«УЧАСТНИК»</w:t>
            </w:r>
            <w:r w:rsidRPr="00B2296A">
              <w:t xml:space="preserve"> обязуется:</w:t>
            </w:r>
          </w:p>
        </w:tc>
      </w:tr>
      <w:tr w:rsidR="00266505" w:rsidRPr="00B2296A" w:rsidTr="005F6154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505" w:rsidRPr="00B2296A" w:rsidRDefault="00266505" w:rsidP="001D6D3A">
            <w:pPr>
              <w:pStyle w:val="a4"/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</w:t>
            </w:r>
            <w:r>
              <w:t>П</w:t>
            </w:r>
            <w:r w:rsidRPr="001B54C2">
              <w:t>редставить статью</w:t>
            </w:r>
            <w:r>
              <w:t xml:space="preserve"> (-и)</w:t>
            </w:r>
            <w:r w:rsidRPr="001B54C2">
              <w:t xml:space="preserve"> на английском языке в формате Word 97-2003, а также экспертное разреше</w:t>
            </w:r>
            <w:r>
              <w:t>-</w:t>
            </w:r>
            <w:r>
              <w:br/>
            </w:r>
            <w:r w:rsidRPr="001B54C2">
              <w:t>ние</w:t>
            </w:r>
            <w:r>
              <w:t xml:space="preserve"> (-я)</w:t>
            </w:r>
            <w:r w:rsidRPr="001B54C2">
              <w:t xml:space="preserve"> о возможности публикации в открытой печати и разрешение</w:t>
            </w:r>
            <w:r>
              <w:t xml:space="preserve"> (-я)</w:t>
            </w:r>
            <w:r w:rsidRPr="001B54C2">
              <w:t xml:space="preserve"> на вывоз за границу (акта</w:t>
            </w:r>
            <w:r>
              <w:t xml:space="preserve"> (-ов)</w:t>
            </w:r>
            <w:r w:rsidRPr="001B54C2">
              <w:t xml:space="preserve"> экспертизы в целях экспортного контроля материалов) по формам, принятым организации</w:t>
            </w:r>
            <w:r w:rsidRPr="00B2296A">
              <w:t xml:space="preserve"> </w:t>
            </w:r>
            <w:r w:rsidRPr="00B2296A">
              <w:rPr>
                <w:rStyle w:val="a1"/>
                <w:bCs/>
              </w:rPr>
              <w:t>«УЧАСТНИКА»</w:t>
            </w:r>
            <w:r w:rsidRPr="00556F54">
              <w:t xml:space="preserve">, </w:t>
            </w:r>
            <w:r w:rsidRPr="001B54C2">
              <w:t xml:space="preserve">до </w:t>
            </w:r>
            <w:r w:rsidRPr="000F726B">
              <w:rPr>
                <w:szCs w:val="22"/>
              </w:rPr>
              <w:t>15.05.2018 г.</w:t>
            </w:r>
          </w:p>
        </w:tc>
      </w:tr>
      <w:tr w:rsidR="00266505" w:rsidRPr="00B2296A" w:rsidTr="005F6154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505" w:rsidRPr="00B2296A" w:rsidRDefault="00266505" w:rsidP="00057ACD">
            <w:pPr>
              <w:pStyle w:val="a4"/>
              <w:rPr>
                <w:szCs w:val="22"/>
              </w:rPr>
            </w:pPr>
            <w:r w:rsidRPr="00040246">
              <w:rPr>
                <w:szCs w:val="22"/>
              </w:rPr>
              <w:sym w:font="Symbol" w:char="F0B7"/>
            </w:r>
            <w:r w:rsidRPr="00040246">
              <w:t xml:space="preserve"> Обеспечить участие с</w:t>
            </w:r>
            <w:r>
              <w:t xml:space="preserve">воего(-их) представителя(-ей) </w:t>
            </w:r>
            <w:r w:rsidRPr="000F726B">
              <w:rPr>
                <w:color w:val="000000"/>
                <w:szCs w:val="22"/>
              </w:rPr>
              <w:t xml:space="preserve">в работе </w:t>
            </w:r>
            <w:r w:rsidRPr="000F726B">
              <w:rPr>
                <w:b/>
                <w:color w:val="000000"/>
                <w:szCs w:val="22"/>
              </w:rPr>
              <w:t>Всероссийской конференции с элемент</w:t>
            </w:r>
            <w:r w:rsidRPr="000F726B">
              <w:rPr>
                <w:b/>
                <w:color w:val="000000"/>
                <w:szCs w:val="22"/>
              </w:rPr>
              <w:t>а</w:t>
            </w:r>
            <w:r w:rsidRPr="000F726B">
              <w:rPr>
                <w:b/>
                <w:color w:val="000000"/>
                <w:szCs w:val="22"/>
              </w:rPr>
              <w:t>ми научной школы для молодых учёных "XXXIV Сибирский теплофизический семинар"</w:t>
            </w:r>
            <w:r w:rsidRPr="000F726B">
              <w:rPr>
                <w:szCs w:val="22"/>
              </w:rPr>
              <w:t xml:space="preserve"> , </w:t>
            </w:r>
            <w:r w:rsidRPr="000F726B">
              <w:rPr>
                <w:color w:val="000000"/>
                <w:szCs w:val="22"/>
              </w:rPr>
              <w:t>посв</w:t>
            </w:r>
            <w:r w:rsidRPr="000F726B">
              <w:rPr>
                <w:color w:val="000000"/>
                <w:szCs w:val="22"/>
              </w:rPr>
              <w:t>я</w:t>
            </w:r>
            <w:r w:rsidRPr="000F726B">
              <w:rPr>
                <w:color w:val="000000"/>
                <w:szCs w:val="22"/>
              </w:rPr>
              <w:t>щённой 85-летию академика А.К. Реброва</w:t>
            </w:r>
            <w:r w:rsidRPr="000F726B">
              <w:rPr>
                <w:szCs w:val="22"/>
              </w:rPr>
              <w:t xml:space="preserve"> (далее - Конференция), которая состоится с 27 по 30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F726B">
                <w:rPr>
                  <w:szCs w:val="22"/>
                </w:rPr>
                <w:t>2018 г</w:t>
              </w:r>
            </w:smartTag>
            <w:r w:rsidRPr="000F726B">
              <w:rPr>
                <w:szCs w:val="22"/>
              </w:rPr>
              <w:t xml:space="preserve">. </w:t>
            </w:r>
            <w:r w:rsidRPr="004B1D9E">
              <w:t xml:space="preserve">в Федеральном государственном бюджетном учреждении науки Институте теплофизики им. С.С. Кутателадзе </w:t>
            </w:r>
            <w:r w:rsidRPr="00A13511">
              <w:t xml:space="preserve">Сибирского отделения Российской академии наук (ИТ СО РАН), по адресу: </w:t>
            </w:r>
            <w:smartTag w:uri="urn:schemas-microsoft-com:office:smarttags" w:element="metricconverter">
              <w:smartTagPr>
                <w:attr w:name="ProductID" w:val="630090, г"/>
              </w:smartTagPr>
              <w:r w:rsidRPr="00A13511">
                <w:t>630090, г</w:t>
              </w:r>
            </w:smartTag>
            <w:r w:rsidRPr="00A13511">
              <w:t>. Нов</w:t>
            </w:r>
            <w:r w:rsidRPr="00A13511">
              <w:t>о</w:t>
            </w:r>
            <w:r w:rsidRPr="00A13511">
              <w:t>сибирск, пр. Лаврентьева, 1.</w:t>
            </w:r>
          </w:p>
        </w:tc>
      </w:tr>
      <w:tr w:rsidR="00266505" w:rsidRPr="00B2296A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505" w:rsidRPr="00B2296A" w:rsidRDefault="00266505" w:rsidP="00624838">
            <w:pPr>
              <w:jc w:val="both"/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Своевременно оплатить</w:t>
            </w:r>
            <w:r>
              <w:t xml:space="preserve"> услуги </w:t>
            </w:r>
            <w:r w:rsidRPr="004B1D9E">
              <w:t xml:space="preserve">по </w:t>
            </w:r>
            <w:r>
              <w:t xml:space="preserve">рецензированию и корректуре текста статьи (-ей) для публикации в журнале </w:t>
            </w:r>
            <w:r>
              <w:rPr>
                <w:lang w:val="en-US"/>
              </w:rPr>
              <w:t>Journal</w:t>
            </w:r>
            <w:r w:rsidRPr="00E54C20">
              <w:t xml:space="preserve"> </w:t>
            </w:r>
            <w:r>
              <w:rPr>
                <w:lang w:val="en-US"/>
              </w:rPr>
              <w:t>of</w:t>
            </w:r>
            <w:r w:rsidRPr="00E54C20">
              <w:t xml:space="preserve"> </w:t>
            </w:r>
            <w:r>
              <w:rPr>
                <w:lang w:val="en-US"/>
              </w:rPr>
              <w:t>Physics</w:t>
            </w:r>
            <w:r w:rsidRPr="00E54C20">
              <w:t xml:space="preserve">: </w:t>
            </w:r>
            <w:r>
              <w:rPr>
                <w:lang w:val="en-US"/>
              </w:rPr>
              <w:t>Conference</w:t>
            </w:r>
            <w:r w:rsidRPr="00E54C20">
              <w:t xml:space="preserve"> </w:t>
            </w:r>
            <w:r>
              <w:rPr>
                <w:lang w:val="en-US"/>
              </w:rPr>
              <w:t>Series</w:t>
            </w:r>
            <w:r w:rsidRPr="008176E8">
              <w:t xml:space="preserve"> согласно разделу 3 настоящего Договора.</w:t>
            </w:r>
          </w:p>
        </w:tc>
      </w:tr>
      <w:tr w:rsidR="00266505" w:rsidRPr="00B2296A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505" w:rsidRPr="00B2296A" w:rsidRDefault="00266505" w:rsidP="00F73E42">
            <w:pPr>
              <w:pStyle w:val="a4"/>
            </w:pPr>
            <w:r w:rsidRPr="00B2296A">
              <w:rPr>
                <w:szCs w:val="22"/>
              </w:rPr>
              <w:sym w:font="Symbol" w:char="F0B7"/>
            </w:r>
            <w:r w:rsidRPr="00B2296A">
              <w:t xml:space="preserve"> Своевременно предоставить </w:t>
            </w:r>
            <w:r w:rsidRPr="00B2296A">
              <w:rPr>
                <w:rStyle w:val="a1"/>
                <w:bCs/>
              </w:rPr>
              <w:t>«ОРГАНИЗАТОРУ»</w:t>
            </w:r>
            <w:r w:rsidRPr="00B2296A">
              <w:t xml:space="preserve"> информацию, необходимую для исполнения им н</w:t>
            </w:r>
            <w:r w:rsidRPr="00B2296A">
              <w:t>а</w:t>
            </w:r>
            <w:r w:rsidRPr="00B2296A">
              <w:t>стоящего Договора</w:t>
            </w:r>
            <w:r>
              <w:t>, в том числе ответы рецензентам и скорректированный текст статьи (-ей)</w:t>
            </w:r>
            <w:r w:rsidRPr="00B2296A">
              <w:t>.</w:t>
            </w:r>
          </w:p>
        </w:tc>
      </w:tr>
      <w:tr w:rsidR="00266505" w:rsidRPr="004B1D9E" w:rsidTr="004968AD">
        <w:trPr>
          <w:trHeight w:val="3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505" w:rsidRPr="004B1D9E" w:rsidRDefault="00266505" w:rsidP="00F73E42">
            <w:r w:rsidRPr="00B2296A">
              <w:rPr>
                <w:szCs w:val="22"/>
              </w:rPr>
              <w:sym w:font="Symbol" w:char="F0B7"/>
            </w:r>
            <w:r w:rsidRPr="00B2296A">
              <w:t xml:space="preserve"> Своевременно подписать акт сдачи–приемки оказанных услуг </w:t>
            </w:r>
            <w:r w:rsidRPr="004B1D9E">
              <w:t xml:space="preserve">по </w:t>
            </w:r>
            <w:r>
              <w:t xml:space="preserve">рецензированию и корректуре текста статьи (-ей) для публикации в журнале </w:t>
            </w:r>
            <w:r>
              <w:rPr>
                <w:lang w:val="en-US"/>
              </w:rPr>
              <w:t>Journal</w:t>
            </w:r>
            <w:r w:rsidRPr="00E54C20">
              <w:t xml:space="preserve"> </w:t>
            </w:r>
            <w:r>
              <w:rPr>
                <w:lang w:val="en-US"/>
              </w:rPr>
              <w:t>of</w:t>
            </w:r>
            <w:r w:rsidRPr="00E54C20">
              <w:t xml:space="preserve"> </w:t>
            </w:r>
            <w:r>
              <w:rPr>
                <w:lang w:val="en-US"/>
              </w:rPr>
              <w:t>Physics</w:t>
            </w:r>
            <w:r w:rsidRPr="00E54C20">
              <w:t xml:space="preserve">: </w:t>
            </w:r>
            <w:r>
              <w:rPr>
                <w:lang w:val="en-US"/>
              </w:rPr>
              <w:t>Conference</w:t>
            </w:r>
            <w:r w:rsidRPr="00E54C20">
              <w:t xml:space="preserve"> </w:t>
            </w:r>
            <w:r>
              <w:rPr>
                <w:lang w:val="en-US"/>
              </w:rPr>
              <w:t>Series</w:t>
            </w:r>
            <w:r w:rsidRPr="00B2296A">
              <w:t>.</w:t>
            </w:r>
          </w:p>
        </w:tc>
      </w:tr>
      <w:tr w:rsidR="00266505" w:rsidRPr="004B1D9E" w:rsidTr="004968AD">
        <w:trPr>
          <w:trHeight w:val="42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505" w:rsidRPr="00C26C08" w:rsidRDefault="00266505" w:rsidP="009675F2">
            <w:pPr>
              <w:pStyle w:val="Heading2"/>
              <w:rPr>
                <w:sz w:val="24"/>
              </w:rPr>
            </w:pPr>
          </w:p>
          <w:p w:rsidR="00266505" w:rsidRPr="00C26C08" w:rsidRDefault="00266505" w:rsidP="009675F2">
            <w:pPr>
              <w:pStyle w:val="Heading2"/>
              <w:rPr>
                <w:sz w:val="24"/>
              </w:rPr>
            </w:pPr>
            <w:r w:rsidRPr="00C26C08">
              <w:rPr>
                <w:sz w:val="24"/>
              </w:rPr>
              <w:t>3. СТОИМОСТЬ ДОГОВОРА и порядок расчетов</w:t>
            </w:r>
          </w:p>
          <w:p w:rsidR="00266505" w:rsidRPr="004B1D9E" w:rsidRDefault="00266505" w:rsidP="00DB6440"/>
        </w:tc>
      </w:tr>
      <w:tr w:rsidR="00266505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505" w:rsidRPr="00E77CC8" w:rsidRDefault="00266505" w:rsidP="009675F2">
            <w:pPr>
              <w:pStyle w:val="a4"/>
            </w:pPr>
            <w:r w:rsidRPr="00E77CC8">
              <w:t xml:space="preserve">3.1. </w:t>
            </w:r>
            <w:r>
              <w:t xml:space="preserve">Стоимость услуг по рецензированию и корректуре текста статьи для публикации в журнале </w:t>
            </w:r>
            <w:r>
              <w:rPr>
                <w:lang w:val="en-US"/>
              </w:rPr>
              <w:t>Journal</w:t>
            </w:r>
            <w:r w:rsidRPr="00E54C20">
              <w:t xml:space="preserve"> </w:t>
            </w:r>
            <w:r>
              <w:rPr>
                <w:lang w:val="en-US"/>
              </w:rPr>
              <w:t>of</w:t>
            </w:r>
            <w:r w:rsidRPr="00E54C20">
              <w:t xml:space="preserve"> </w:t>
            </w:r>
            <w:r>
              <w:rPr>
                <w:lang w:val="en-US"/>
              </w:rPr>
              <w:t>Physics</w:t>
            </w:r>
            <w:r w:rsidRPr="00E54C20">
              <w:t xml:space="preserve">: </w:t>
            </w:r>
            <w:r>
              <w:rPr>
                <w:lang w:val="en-US"/>
              </w:rPr>
              <w:t>Conference</w:t>
            </w:r>
            <w:r w:rsidRPr="00E54C20">
              <w:t xml:space="preserve"> </w:t>
            </w:r>
            <w:r>
              <w:rPr>
                <w:lang w:val="en-US"/>
              </w:rPr>
              <w:t>Series</w:t>
            </w:r>
            <w:r>
              <w:t xml:space="preserve"> </w:t>
            </w:r>
            <w:r w:rsidRPr="00E77CC8">
              <w:t>за одн</w:t>
            </w:r>
            <w:r>
              <w:t xml:space="preserve">у статью </w:t>
            </w:r>
            <w:r w:rsidRPr="00E77CC8">
              <w:t>представителя «</w:t>
            </w:r>
            <w:r w:rsidRPr="008176E8">
              <w:rPr>
                <w:rStyle w:val="a1"/>
                <w:bCs/>
              </w:rPr>
              <w:t>УЧАСТНИКА</w:t>
            </w:r>
            <w:r w:rsidRPr="00E77CC8">
              <w:t>» по настоящему Договору с</w:t>
            </w:r>
            <w:r w:rsidRPr="00E77CC8">
              <w:t>о</w:t>
            </w:r>
            <w:r w:rsidRPr="00E77CC8">
              <w:t>ставляет</w:t>
            </w:r>
            <w:r>
              <w:rPr>
                <w:rStyle w:val="a1"/>
                <w:bCs/>
              </w:rPr>
              <w:t xml:space="preserve"> 6000</w:t>
            </w:r>
            <w:r w:rsidRPr="00E77CC8">
              <w:rPr>
                <w:rStyle w:val="a1"/>
                <w:bCs/>
              </w:rPr>
              <w:t xml:space="preserve"> (</w:t>
            </w:r>
            <w:r>
              <w:rPr>
                <w:rStyle w:val="a1"/>
                <w:bCs/>
              </w:rPr>
              <w:t>шесть</w:t>
            </w:r>
            <w:r w:rsidRPr="00E77CC8">
              <w:rPr>
                <w:rStyle w:val="a1"/>
                <w:bCs/>
              </w:rPr>
              <w:t xml:space="preserve"> тысяч) рублей 00 копеек</w:t>
            </w:r>
            <w:r>
              <w:rPr>
                <w:rStyle w:val="a1"/>
                <w:bCs/>
              </w:rPr>
              <w:t>,</w:t>
            </w:r>
            <w:r w:rsidRPr="00E77CC8">
              <w:rPr>
                <w:rStyle w:val="a1"/>
                <w:bCs/>
              </w:rPr>
              <w:t xml:space="preserve"> </w:t>
            </w:r>
            <w:r w:rsidRPr="00E77CC8">
              <w:t xml:space="preserve">без НДС в связи с применением </w:t>
            </w:r>
            <w:r w:rsidRPr="008176E8">
              <w:rPr>
                <w:rStyle w:val="a1"/>
                <w:bCs/>
              </w:rPr>
              <w:t>«ОРГАНИЗАТОРОМ»</w:t>
            </w:r>
            <w:r w:rsidRPr="00E77CC8">
              <w:t xml:space="preserve"> упрощенной системы налогообложения</w:t>
            </w:r>
            <w:r>
              <w:t>,</w:t>
            </w:r>
            <w:r>
              <w:rPr>
                <w:szCs w:val="22"/>
              </w:rPr>
              <w:t xml:space="preserve"> в соответствии с п.2. ст. 346.11 гл.26.2 части II Налогового коде</w:t>
            </w:r>
            <w:r>
              <w:rPr>
                <w:szCs w:val="22"/>
              </w:rPr>
              <w:t>к</w:t>
            </w:r>
            <w:r>
              <w:rPr>
                <w:szCs w:val="22"/>
              </w:rPr>
              <w:t>са РФ</w:t>
            </w:r>
            <w:r w:rsidRPr="00D46A40">
              <w:t>.</w:t>
            </w:r>
          </w:p>
          <w:p w:rsidR="00266505" w:rsidRPr="004B1D9E" w:rsidRDefault="00266505" w:rsidP="001827D9">
            <w:pPr>
              <w:pStyle w:val="a4"/>
            </w:pPr>
            <w:r w:rsidRPr="00E77CC8">
              <w:t>3.2. Всего за</w:t>
            </w:r>
            <w:r>
              <w:t xml:space="preserve"> услуги по рецензированию и корректуре текста статей для публикации в журнале </w:t>
            </w:r>
            <w:r>
              <w:rPr>
                <w:lang w:val="en-US"/>
              </w:rPr>
              <w:t>Journal</w:t>
            </w:r>
            <w:r w:rsidRPr="00E54C20">
              <w:t xml:space="preserve"> </w:t>
            </w:r>
            <w:r>
              <w:rPr>
                <w:lang w:val="en-US"/>
              </w:rPr>
              <w:t>of</w:t>
            </w:r>
            <w:r w:rsidRPr="00E54C20">
              <w:t xml:space="preserve"> </w:t>
            </w:r>
            <w:r>
              <w:rPr>
                <w:lang w:val="en-US"/>
              </w:rPr>
              <w:t>Physics</w:t>
            </w:r>
            <w:r w:rsidRPr="00E54C20">
              <w:t xml:space="preserve">: </w:t>
            </w:r>
            <w:r>
              <w:rPr>
                <w:lang w:val="en-US"/>
              </w:rPr>
              <w:t>Conference</w:t>
            </w:r>
            <w:r w:rsidRPr="00E54C20">
              <w:t xml:space="preserve"> </w:t>
            </w:r>
            <w:r>
              <w:rPr>
                <w:lang w:val="en-US"/>
              </w:rPr>
              <w:t>Series</w:t>
            </w:r>
            <w:r w:rsidRPr="00E77CC8">
              <w:t xml:space="preserve"> представителей в количестве _________ </w:t>
            </w:r>
            <w:r>
              <w:t xml:space="preserve">штук(и)  </w:t>
            </w:r>
            <w:r w:rsidRPr="00E77CC8">
              <w:rPr>
                <w:rStyle w:val="a1"/>
                <w:bCs/>
              </w:rPr>
              <w:t>«УЧАСТНИК»</w:t>
            </w:r>
            <w:r w:rsidRPr="00E77CC8">
              <w:t xml:space="preserve"> обязан опл</w:t>
            </w:r>
            <w:r w:rsidRPr="00E77CC8">
              <w:t>а</w:t>
            </w:r>
            <w:r w:rsidRPr="00E77CC8">
              <w:t>тить _______________________________________, без НДС, путем авансового платежа в размере 100 % от стоимости настоящего Договора.</w:t>
            </w:r>
            <w:r>
              <w:t xml:space="preserve"> </w:t>
            </w:r>
            <w:r w:rsidRPr="00E77CC8">
              <w:t xml:space="preserve">Денежные средства перечисляются на расчетный счет </w:t>
            </w:r>
            <w:r w:rsidRPr="00E77CC8">
              <w:rPr>
                <w:rStyle w:val="a1"/>
                <w:bCs/>
              </w:rPr>
              <w:t>«ОРГАНИЗАТОРА»</w:t>
            </w:r>
            <w:r w:rsidRPr="00E77CC8">
              <w:t xml:space="preserve">, указанный в настоящем Договоре, в срок до </w:t>
            </w:r>
            <w:r w:rsidRPr="000F726B">
              <w:rPr>
                <w:szCs w:val="22"/>
              </w:rPr>
              <w:t xml:space="preserve">15 июня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F726B">
                <w:rPr>
                  <w:szCs w:val="22"/>
                </w:rPr>
                <w:t>2018 г</w:t>
              </w:r>
            </w:smartTag>
            <w:r w:rsidRPr="000F726B">
              <w:rPr>
                <w:szCs w:val="22"/>
              </w:rPr>
              <w:t>.</w:t>
            </w:r>
          </w:p>
        </w:tc>
      </w:tr>
      <w:tr w:rsidR="00266505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505" w:rsidRPr="004B1D9E" w:rsidRDefault="00266505" w:rsidP="009675F2">
            <w:pPr>
              <w:pStyle w:val="a4"/>
            </w:pPr>
            <w:r w:rsidRPr="004B1D9E">
              <w:t xml:space="preserve">3.3. Расходы по перечислению денежных средств на </w:t>
            </w:r>
            <w:r>
              <w:t xml:space="preserve">расчетный </w:t>
            </w:r>
            <w:r w:rsidRPr="004B1D9E">
              <w:t xml:space="preserve">счет </w:t>
            </w:r>
            <w:r w:rsidRPr="004B1D9E">
              <w:rPr>
                <w:rStyle w:val="a1"/>
                <w:bCs/>
              </w:rPr>
              <w:t>«ОРГАНИЗАТОРА»</w:t>
            </w:r>
            <w:r w:rsidRPr="004B1D9E">
              <w:t xml:space="preserve"> и услуги ба</w:t>
            </w:r>
            <w:r w:rsidRPr="004B1D9E">
              <w:t>н</w:t>
            </w:r>
            <w:r w:rsidRPr="004B1D9E">
              <w:t xml:space="preserve">ков – корреспондентов оплачиваются </w:t>
            </w:r>
            <w:r w:rsidRPr="004B1D9E">
              <w:rPr>
                <w:rStyle w:val="a1"/>
                <w:bCs/>
              </w:rPr>
              <w:t>«УЧАСТНИКОМ»</w:t>
            </w:r>
            <w:r w:rsidRPr="004B1D9E">
              <w:t>.</w:t>
            </w:r>
          </w:p>
        </w:tc>
      </w:tr>
      <w:tr w:rsidR="00266505" w:rsidRPr="004B1D9E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505" w:rsidRPr="004B1D9E" w:rsidRDefault="00266505" w:rsidP="00057ACD">
            <w:r w:rsidRPr="004B1D9E">
              <w:t>3.</w:t>
            </w:r>
            <w:r>
              <w:t>4. Не позднее 30</w:t>
            </w:r>
            <w:r w:rsidRPr="004B1D9E">
              <w:t xml:space="preserve"> </w:t>
            </w:r>
            <w:r>
              <w:t xml:space="preserve">августа </w:t>
            </w:r>
            <w:r w:rsidRPr="004B1D9E"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B1D9E">
                <w:t>201</w:t>
              </w:r>
              <w:r>
                <w:t>8</w:t>
              </w:r>
              <w:r w:rsidRPr="004B1D9E">
                <w:t xml:space="preserve"> г</w:t>
              </w:r>
            </w:smartTag>
            <w:r w:rsidRPr="004B1D9E">
              <w:t xml:space="preserve">. стороны подписывают акт сдачи-приемки оказанных услуг по </w:t>
            </w:r>
            <w:r>
              <w:t>реценз</w:t>
            </w:r>
            <w:r>
              <w:t>и</w:t>
            </w:r>
            <w:r>
              <w:t xml:space="preserve">рованию и корректуре текста статьи (-ей) для публикации в журнале </w:t>
            </w:r>
            <w:r>
              <w:rPr>
                <w:lang w:val="en-US"/>
              </w:rPr>
              <w:t>Journal</w:t>
            </w:r>
            <w:r w:rsidRPr="00E54C20">
              <w:t xml:space="preserve"> </w:t>
            </w:r>
            <w:r>
              <w:rPr>
                <w:lang w:val="en-US"/>
              </w:rPr>
              <w:t>of</w:t>
            </w:r>
            <w:r w:rsidRPr="00E54C20">
              <w:t xml:space="preserve"> </w:t>
            </w:r>
            <w:r>
              <w:rPr>
                <w:lang w:val="en-US"/>
              </w:rPr>
              <w:t>Physics</w:t>
            </w:r>
            <w:r w:rsidRPr="00E54C20">
              <w:t xml:space="preserve">: </w:t>
            </w:r>
            <w:r>
              <w:rPr>
                <w:lang w:val="en-US"/>
              </w:rPr>
              <w:t>Conference</w:t>
            </w:r>
            <w:r w:rsidRPr="00E54C20">
              <w:t xml:space="preserve"> </w:t>
            </w:r>
            <w:r>
              <w:rPr>
                <w:lang w:val="en-US"/>
              </w:rPr>
              <w:t>Series</w:t>
            </w:r>
            <w:r w:rsidRPr="00B2296A">
              <w:t>.</w:t>
            </w:r>
          </w:p>
        </w:tc>
      </w:tr>
      <w:tr w:rsidR="00266505" w:rsidRPr="004B1D9E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505" w:rsidRPr="004B1D9E" w:rsidRDefault="00266505" w:rsidP="001D6D3A">
            <w:pPr>
              <w:pStyle w:val="a4"/>
            </w:pPr>
            <w:r w:rsidRPr="00E77CC8">
              <w:t xml:space="preserve">3.6. В случае поступления от </w:t>
            </w:r>
            <w:r w:rsidRPr="00E77CC8">
              <w:rPr>
                <w:rStyle w:val="a1"/>
                <w:bCs/>
              </w:rPr>
              <w:t>«УЧАСТНИКА»</w:t>
            </w:r>
            <w:r w:rsidRPr="00E77CC8">
              <w:t xml:space="preserve"> письменного отказа от </w:t>
            </w:r>
            <w:r>
              <w:t xml:space="preserve">публикации статьи (-ей) в журнале </w:t>
            </w:r>
            <w:r>
              <w:rPr>
                <w:lang w:val="en-US"/>
              </w:rPr>
              <w:t>Journal</w:t>
            </w:r>
            <w:r w:rsidRPr="00E54C20">
              <w:t xml:space="preserve"> </w:t>
            </w:r>
            <w:r>
              <w:rPr>
                <w:lang w:val="en-US"/>
              </w:rPr>
              <w:t>of</w:t>
            </w:r>
            <w:r w:rsidRPr="00E54C20">
              <w:t xml:space="preserve"> </w:t>
            </w:r>
            <w:r>
              <w:rPr>
                <w:lang w:val="en-US"/>
              </w:rPr>
              <w:t>Physics</w:t>
            </w:r>
            <w:r w:rsidRPr="00E54C20">
              <w:t xml:space="preserve">: </w:t>
            </w:r>
            <w:r>
              <w:rPr>
                <w:lang w:val="en-US"/>
              </w:rPr>
              <w:t>Conference</w:t>
            </w:r>
            <w:r w:rsidRPr="00E54C20">
              <w:t xml:space="preserve"> </w:t>
            </w:r>
            <w:r>
              <w:rPr>
                <w:lang w:val="en-US"/>
              </w:rPr>
              <w:t>Series</w:t>
            </w:r>
            <w:r>
              <w:t xml:space="preserve"> </w:t>
            </w:r>
            <w:r w:rsidRPr="00E77CC8">
              <w:t xml:space="preserve">в срок до </w:t>
            </w:r>
            <w:r>
              <w:t xml:space="preserve">15 июля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D6D3A">
                <w:t>2018</w:t>
              </w:r>
              <w:r>
                <w:t xml:space="preserve"> </w:t>
              </w:r>
              <w:r w:rsidRPr="001D6D3A">
                <w:t>г</w:t>
              </w:r>
            </w:smartTag>
            <w:r w:rsidRPr="001D6D3A">
              <w:t>.</w:t>
            </w:r>
            <w:r>
              <w:t xml:space="preserve"> оплаченная сумма</w:t>
            </w:r>
            <w:r w:rsidRPr="00E77CC8">
              <w:t xml:space="preserve"> возвращается </w:t>
            </w:r>
            <w:r w:rsidRPr="00E77CC8">
              <w:rPr>
                <w:rStyle w:val="a1"/>
                <w:bCs/>
              </w:rPr>
              <w:t>«УЧАСТНИКУ»</w:t>
            </w:r>
            <w:r w:rsidRPr="00E77CC8">
              <w:t xml:space="preserve"> за вычетом понесённых расходов </w:t>
            </w:r>
            <w:r w:rsidRPr="00E77CC8">
              <w:rPr>
                <w:rStyle w:val="a1"/>
                <w:bCs/>
              </w:rPr>
              <w:t>«ОРГАНИЗАТОРА»</w:t>
            </w:r>
            <w:r w:rsidRPr="00E77CC8">
              <w:t xml:space="preserve">. При этом </w:t>
            </w:r>
            <w:r>
              <w:t>статья (-и)</w:t>
            </w:r>
            <w:r w:rsidRPr="00E77CC8">
              <w:t xml:space="preserve"> </w:t>
            </w:r>
            <w:r w:rsidRPr="00E77CC8">
              <w:rPr>
                <w:rStyle w:val="a1"/>
                <w:bCs/>
              </w:rPr>
              <w:t>«УЧАСТНИКА»</w:t>
            </w:r>
            <w:r w:rsidRPr="00E77CC8">
              <w:t xml:space="preserve"> исключается</w:t>
            </w:r>
            <w:r>
              <w:t xml:space="preserve"> (-ются)</w:t>
            </w:r>
            <w:r w:rsidRPr="00E77CC8">
              <w:t xml:space="preserve"> из </w:t>
            </w:r>
            <w:r>
              <w:t xml:space="preserve">сборника статей, направляемых в издательство журнала </w:t>
            </w:r>
            <w:r>
              <w:rPr>
                <w:lang w:val="en-US"/>
              </w:rPr>
              <w:t>Journal</w:t>
            </w:r>
            <w:r w:rsidRPr="00E54C20">
              <w:t xml:space="preserve"> </w:t>
            </w:r>
            <w:r>
              <w:rPr>
                <w:lang w:val="en-US"/>
              </w:rPr>
              <w:t>of</w:t>
            </w:r>
            <w:r w:rsidRPr="00E54C20">
              <w:t xml:space="preserve"> </w:t>
            </w:r>
            <w:r>
              <w:rPr>
                <w:lang w:val="en-US"/>
              </w:rPr>
              <w:t>Physics</w:t>
            </w:r>
            <w:r w:rsidRPr="00E54C20">
              <w:t xml:space="preserve">: </w:t>
            </w:r>
            <w:r>
              <w:rPr>
                <w:lang w:val="en-US"/>
              </w:rPr>
              <w:t>Conference</w:t>
            </w:r>
            <w:r w:rsidRPr="00E54C20">
              <w:t xml:space="preserve"> </w:t>
            </w:r>
            <w:r>
              <w:rPr>
                <w:lang w:val="en-US"/>
              </w:rPr>
              <w:t>Series</w:t>
            </w:r>
            <w:r w:rsidRPr="00B2296A">
              <w:t>.</w:t>
            </w:r>
            <w:r w:rsidRPr="00E77CC8">
              <w:t xml:space="preserve"> В случае отказа </w:t>
            </w:r>
            <w:r w:rsidRPr="00E77CC8">
              <w:rPr>
                <w:rStyle w:val="a1"/>
                <w:bCs/>
              </w:rPr>
              <w:t>«УЧАСТНИКА»</w:t>
            </w:r>
            <w:r w:rsidRPr="00E77CC8">
              <w:t xml:space="preserve"> от </w:t>
            </w:r>
            <w:r>
              <w:t xml:space="preserve">публикации статьи (-ей) в журнале </w:t>
            </w:r>
            <w:r>
              <w:rPr>
                <w:lang w:val="en-US"/>
              </w:rPr>
              <w:t>Jou</w:t>
            </w:r>
            <w:r>
              <w:rPr>
                <w:lang w:val="en-US"/>
              </w:rPr>
              <w:t>r</w:t>
            </w:r>
            <w:r>
              <w:rPr>
                <w:lang w:val="en-US"/>
              </w:rPr>
              <w:t>nal</w:t>
            </w:r>
            <w:r w:rsidRPr="00E54C20">
              <w:t xml:space="preserve"> </w:t>
            </w:r>
            <w:r>
              <w:rPr>
                <w:lang w:val="en-US"/>
              </w:rPr>
              <w:t>of</w:t>
            </w:r>
            <w:r w:rsidRPr="00E54C20">
              <w:t xml:space="preserve"> </w:t>
            </w:r>
            <w:r>
              <w:rPr>
                <w:lang w:val="en-US"/>
              </w:rPr>
              <w:t>Physics</w:t>
            </w:r>
            <w:r w:rsidRPr="00E54C20">
              <w:t xml:space="preserve">: </w:t>
            </w:r>
            <w:r>
              <w:rPr>
                <w:lang w:val="en-US"/>
              </w:rPr>
              <w:t>Conference</w:t>
            </w:r>
            <w:r w:rsidRPr="00E54C20">
              <w:t xml:space="preserve"> </w:t>
            </w:r>
            <w:r>
              <w:rPr>
                <w:lang w:val="en-US"/>
              </w:rPr>
              <w:t>Series</w:t>
            </w:r>
            <w:r>
              <w:t xml:space="preserve"> </w:t>
            </w:r>
            <w:r w:rsidRPr="00E77CC8">
              <w:t xml:space="preserve">в срок после </w:t>
            </w:r>
            <w:r>
              <w:t xml:space="preserve">15 июля </w:t>
            </w:r>
            <w:smartTag w:uri="urn:schemas-microsoft-com:office:smarttags" w:element="metricconverter">
              <w:smartTagPr>
                <w:attr w:name="ProductID" w:val="630090, г"/>
              </w:smartTagPr>
              <w:r w:rsidRPr="001D6D3A">
                <w:t>2018</w:t>
              </w:r>
              <w:r>
                <w:t xml:space="preserve"> </w:t>
              </w:r>
              <w:r w:rsidRPr="001D6D3A">
                <w:t>г</w:t>
              </w:r>
            </w:smartTag>
            <w:r w:rsidRPr="001D6D3A">
              <w:t>.</w:t>
            </w:r>
            <w:r>
              <w:t xml:space="preserve"> оплаченная сумма </w:t>
            </w:r>
            <w:r w:rsidRPr="00E77CC8">
              <w:t>не возвращается</w:t>
            </w:r>
            <w:r w:rsidRPr="00B2296A">
              <w:t>.</w:t>
            </w:r>
          </w:p>
        </w:tc>
      </w:tr>
      <w:tr w:rsidR="00266505" w:rsidRPr="004B1D9E" w:rsidTr="00EE3803">
        <w:trPr>
          <w:trHeight w:val="3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505" w:rsidRPr="00EE3803" w:rsidRDefault="00266505" w:rsidP="00EE3803">
            <w:pPr>
              <w:jc w:val="center"/>
              <w:rPr>
                <w:sz w:val="18"/>
              </w:rPr>
            </w:pPr>
          </w:p>
          <w:p w:rsidR="00266505" w:rsidRPr="00C26C08" w:rsidRDefault="00266505" w:rsidP="00F24C61">
            <w:pPr>
              <w:pStyle w:val="Heading2"/>
              <w:spacing w:after="120"/>
              <w:rPr>
                <w:sz w:val="24"/>
              </w:rPr>
            </w:pPr>
            <w:r w:rsidRPr="00C26C08">
              <w:rPr>
                <w:sz w:val="24"/>
              </w:rPr>
              <w:t>4. Ответственность сторон</w:t>
            </w:r>
          </w:p>
        </w:tc>
      </w:tr>
      <w:tr w:rsidR="00266505" w:rsidRPr="004B1D9E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505" w:rsidRPr="00B7491D" w:rsidRDefault="00266505" w:rsidP="001356F0">
            <w:pPr>
              <w:pStyle w:val="a4"/>
            </w:pPr>
            <w:r w:rsidRPr="00B7491D">
              <w:t xml:space="preserve">4.1. За неисполнение или ненадлежащее исполнение своих обязательств по настоящему Договору </w:t>
            </w:r>
            <w:r w:rsidRPr="00B7491D">
              <w:rPr>
                <w:rStyle w:val="a1"/>
                <w:bCs/>
              </w:rPr>
              <w:t>«СТОРОНЫ»</w:t>
            </w:r>
            <w:r w:rsidRPr="00B7491D">
              <w:t xml:space="preserve"> несут ответственность в соответствии с действующим законодательством Российской Ф</w:t>
            </w:r>
            <w:r w:rsidRPr="00B7491D">
              <w:t>е</w:t>
            </w:r>
            <w:r w:rsidRPr="00B7491D">
              <w:t>дерации и настоящим Договором.</w:t>
            </w:r>
          </w:p>
          <w:p w:rsidR="00266505" w:rsidRPr="00B7491D" w:rsidRDefault="00266505" w:rsidP="001356F0">
            <w:pPr>
              <w:pStyle w:val="a4"/>
            </w:pPr>
            <w:r w:rsidRPr="00B7491D">
              <w:t xml:space="preserve">4.2. В случае просрочки исполнения </w:t>
            </w:r>
            <w:r w:rsidRPr="00B7491D">
              <w:rPr>
                <w:rStyle w:val="a1"/>
                <w:bCs/>
              </w:rPr>
              <w:t>«УЧАСТНИКОМ»</w:t>
            </w:r>
            <w:r w:rsidRPr="00B7491D">
              <w:t xml:space="preserve"> обязательств, предусмотренных настоящим Д</w:t>
            </w:r>
            <w:r w:rsidRPr="00B7491D">
              <w:t>о</w:t>
            </w:r>
            <w:r w:rsidRPr="00B7491D">
              <w:t xml:space="preserve">говором, а также в иных случаях ненадлежащего исполнения </w:t>
            </w:r>
            <w:r w:rsidRPr="00B7491D">
              <w:rPr>
                <w:rStyle w:val="a1"/>
                <w:bCs/>
              </w:rPr>
              <w:t>«УЧАСТНИКОМ»</w:t>
            </w:r>
            <w:r w:rsidRPr="00B7491D">
              <w:t xml:space="preserve"> обязательств, пред</w:t>
            </w:r>
            <w:r w:rsidRPr="00B7491D">
              <w:t>у</w:t>
            </w:r>
            <w:r w:rsidRPr="00B7491D">
              <w:t xml:space="preserve">смотренных настоящим Договором, </w:t>
            </w:r>
            <w:r w:rsidRPr="00B7491D">
              <w:rPr>
                <w:rStyle w:val="a1"/>
                <w:bCs/>
              </w:rPr>
              <w:t>«ОРГАНИЗАТОР»</w:t>
            </w:r>
            <w:r w:rsidRPr="00B7491D">
              <w:t xml:space="preserve"> вправе потребовать уплаты неустоек (пеней). </w:t>
            </w:r>
          </w:p>
          <w:p w:rsidR="00266505" w:rsidRPr="00B7491D" w:rsidRDefault="00266505" w:rsidP="001356F0">
            <w:pPr>
              <w:pStyle w:val="a4"/>
            </w:pPr>
            <w:r w:rsidRPr="00B7491D">
              <w:t>Пеня начисляется за каждый день просрочки исполнения обязательства, предусмотренного настоящим Договором, начиная со дня, следующего после дня истечения установленного настоящим Договором ср</w:t>
            </w:r>
            <w:r w:rsidRPr="00B7491D">
              <w:t>о</w:t>
            </w:r>
            <w:r w:rsidRPr="00B7491D">
              <w:t>ка исполнения обязательства. Такая пеня устанавливается в размере одной трехсотой действующей на д</w:t>
            </w:r>
            <w:r w:rsidRPr="00B7491D">
              <w:t>а</w:t>
            </w:r>
            <w:r w:rsidRPr="00B7491D">
              <w:t xml:space="preserve">ту уплаты пеней ключевой ставки Банка России от неуплаченной в срок суммы. </w:t>
            </w:r>
          </w:p>
          <w:p w:rsidR="00266505" w:rsidRPr="00B7491D" w:rsidRDefault="00266505" w:rsidP="001356F0">
            <w:pPr>
              <w:pStyle w:val="a4"/>
            </w:pPr>
            <w:r w:rsidRPr="00B7491D">
              <w:t xml:space="preserve">4.3. В случае просрочки исполнения </w:t>
            </w:r>
            <w:r w:rsidRPr="00B7491D">
              <w:rPr>
                <w:rStyle w:val="a1"/>
                <w:bCs/>
              </w:rPr>
              <w:t xml:space="preserve">«ОРГАНИЗАТОРОМ» </w:t>
            </w:r>
            <w:r w:rsidRPr="00B7491D">
              <w:t xml:space="preserve">обязательств, предусмотренных настоящим Договором, а также в иных случаях ненадлежащего исполнения </w:t>
            </w:r>
            <w:r w:rsidRPr="00B7491D">
              <w:rPr>
                <w:rStyle w:val="a1"/>
                <w:bCs/>
              </w:rPr>
              <w:t>«ОРГАНИЗАТОРОМ»</w:t>
            </w:r>
            <w:r w:rsidRPr="00B7491D">
              <w:t xml:space="preserve"> обязательств, предусмотренных настоящим Договором, </w:t>
            </w:r>
            <w:r w:rsidRPr="00B7491D">
              <w:rPr>
                <w:rStyle w:val="a1"/>
                <w:bCs/>
              </w:rPr>
              <w:t>«УЧАСТНИК»</w:t>
            </w:r>
            <w:r w:rsidRPr="00B7491D">
              <w:t xml:space="preserve"> вправе направить </w:t>
            </w:r>
            <w:r w:rsidRPr="00B7491D">
              <w:rPr>
                <w:rStyle w:val="a1"/>
                <w:bCs/>
              </w:rPr>
              <w:t>«ОРГАНИЗАТОРУ»</w:t>
            </w:r>
            <w:r w:rsidRPr="00B7491D">
              <w:t xml:space="preserve"> треб</w:t>
            </w:r>
            <w:r w:rsidRPr="00B7491D">
              <w:t>о</w:t>
            </w:r>
            <w:r w:rsidRPr="00B7491D">
              <w:t xml:space="preserve">вание об уплате неустоек (пеней). Пеня начисляется за каждый день просрочки исполнения </w:t>
            </w:r>
            <w:r w:rsidRPr="00B7491D">
              <w:rPr>
                <w:rStyle w:val="a1"/>
                <w:bCs/>
              </w:rPr>
              <w:t>«ОРГАНИЗАТОРОМ»</w:t>
            </w:r>
            <w:r w:rsidRPr="00B7491D">
              <w:t xml:space="preserve"> обязательства, предусмотренного настоящим Договором, начиная со дня, сл</w:t>
            </w:r>
            <w:r w:rsidRPr="00B7491D">
              <w:t>е</w:t>
            </w:r>
            <w:r w:rsidRPr="00B7491D">
              <w:t>дующего после дня истечения установленного Договором срока исполнения обязательства, и устанавлив</w:t>
            </w:r>
            <w:r w:rsidRPr="00B7491D">
              <w:t>а</w:t>
            </w:r>
            <w:r w:rsidRPr="00B7491D">
              <w:t xml:space="preserve">ется в одной трехсотой действующей на дату уплаты пени ключевой ставки Банка России от стоимости Договора, уменьшенной на сумму, пропорциональную объему обязательств, предусмотренных Договором и фактически исполненных </w:t>
            </w:r>
            <w:r w:rsidRPr="00B7491D">
              <w:rPr>
                <w:rStyle w:val="a1"/>
                <w:bCs/>
              </w:rPr>
              <w:t>«ОРГАНИЗАТОРОМ».</w:t>
            </w:r>
          </w:p>
          <w:p w:rsidR="00266505" w:rsidRDefault="00266505" w:rsidP="001356F0">
            <w:pPr>
              <w:pStyle w:val="a4"/>
            </w:pPr>
            <w:r w:rsidRPr="00B7491D">
              <w:t xml:space="preserve">4.4. </w:t>
            </w:r>
            <w:r w:rsidRPr="00B7491D">
              <w:rPr>
                <w:rStyle w:val="a1"/>
                <w:bCs/>
              </w:rPr>
              <w:t>«СТОРОНА»</w:t>
            </w:r>
            <w:r w:rsidRPr="00B7491D">
              <w:t xml:space="preserve"> освобождается от уплаты неустойки, если докажет, что неисполнение или ненадлеж</w:t>
            </w:r>
            <w:r w:rsidRPr="00B7491D">
              <w:t>а</w:t>
            </w:r>
            <w:r w:rsidRPr="00B7491D">
              <w:t>щее исполнение обязательства, предусмотренного настоящим Договором, произошло вследствие непр</w:t>
            </w:r>
            <w:r w:rsidRPr="00B7491D">
              <w:t>е</w:t>
            </w:r>
            <w:r w:rsidRPr="00B7491D">
              <w:t xml:space="preserve">одолимой силы или по вине другой </w:t>
            </w:r>
            <w:r w:rsidRPr="008176E8">
              <w:rPr>
                <w:rStyle w:val="a1"/>
                <w:bCs/>
              </w:rPr>
              <w:t>«СТОРОНЫ»</w:t>
            </w:r>
            <w:r w:rsidRPr="00B7491D">
              <w:t>.</w:t>
            </w:r>
          </w:p>
          <w:p w:rsidR="00266505" w:rsidRPr="004B1D9E" w:rsidRDefault="00266505" w:rsidP="00626797">
            <w:pPr>
              <w:pStyle w:val="a4"/>
            </w:pPr>
          </w:p>
        </w:tc>
      </w:tr>
      <w:tr w:rsidR="00266505" w:rsidRPr="004B1D9E" w:rsidTr="00335D97">
        <w:trPr>
          <w:trHeight w:val="355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505" w:rsidRPr="00C26C08" w:rsidRDefault="00266505" w:rsidP="00F24C61">
            <w:pPr>
              <w:pStyle w:val="Heading2"/>
              <w:spacing w:after="120"/>
              <w:rPr>
                <w:sz w:val="24"/>
              </w:rPr>
            </w:pPr>
            <w:r w:rsidRPr="00C26C08">
              <w:rPr>
                <w:sz w:val="24"/>
              </w:rPr>
              <w:t>5. Обстоятельства форс-мажор</w:t>
            </w:r>
          </w:p>
        </w:tc>
      </w:tr>
      <w:tr w:rsidR="00266505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505" w:rsidRPr="004B1D9E" w:rsidRDefault="00266505" w:rsidP="00626797">
            <w:pPr>
              <w:pStyle w:val="a4"/>
            </w:pPr>
            <w:r w:rsidRPr="004B1D9E">
              <w:t xml:space="preserve">5.1. </w:t>
            </w:r>
            <w:r w:rsidRPr="008176E8">
              <w:rPr>
                <w:rStyle w:val="a1"/>
                <w:bCs/>
              </w:rPr>
              <w:t>«СТОРОНЫ»</w:t>
            </w:r>
            <w:r>
              <w:t xml:space="preserve"> </w:t>
            </w:r>
            <w:r w:rsidRPr="004B1D9E">
              <w:t>освобождаются от ответственности за частичное или полное невыполнение своих об</w:t>
            </w:r>
            <w:r w:rsidRPr="004B1D9E">
              <w:t>я</w:t>
            </w:r>
            <w:r w:rsidRPr="004B1D9E">
              <w:t>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</w:t>
            </w:r>
            <w:r w:rsidRPr="004B1D9E">
              <w:t>я</w:t>
            </w:r>
            <w:r w:rsidRPr="004B1D9E">
              <w:t>тельств, возникших после подписания настоящего Договора.</w:t>
            </w:r>
          </w:p>
        </w:tc>
      </w:tr>
      <w:tr w:rsidR="00266505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505" w:rsidRPr="004B1D9E" w:rsidRDefault="00266505" w:rsidP="00626797">
            <w:pPr>
              <w:pStyle w:val="a4"/>
            </w:pPr>
            <w:r w:rsidRPr="004B1D9E">
              <w:t xml:space="preserve">5.2. </w:t>
            </w:r>
            <w:r w:rsidRPr="008176E8">
              <w:rPr>
                <w:rStyle w:val="a1"/>
                <w:bCs/>
              </w:rPr>
              <w:t>«СТОРОНА»</w:t>
            </w:r>
            <w:r w:rsidRPr="004B1D9E">
              <w:t xml:space="preserve">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</w:t>
            </w:r>
            <w:r w:rsidRPr="008176E8">
              <w:rPr>
                <w:rStyle w:val="a1"/>
                <w:bCs/>
              </w:rPr>
              <w:t>«СТОРОНУ»</w:t>
            </w:r>
            <w:r>
              <w:t xml:space="preserve"> </w:t>
            </w:r>
            <w:r w:rsidRPr="004B1D9E">
              <w:t>о возникновении таких обстоятельств.</w:t>
            </w:r>
          </w:p>
        </w:tc>
      </w:tr>
      <w:tr w:rsidR="00266505" w:rsidRPr="004B1D9E" w:rsidTr="005F6154">
        <w:trPr>
          <w:trHeight w:val="4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505" w:rsidRPr="00C26C08" w:rsidRDefault="00266505" w:rsidP="005F6154">
            <w:pPr>
              <w:pStyle w:val="Heading2"/>
              <w:rPr>
                <w:sz w:val="24"/>
              </w:rPr>
            </w:pPr>
          </w:p>
          <w:p w:rsidR="00266505" w:rsidRPr="00C26C08" w:rsidRDefault="00266505" w:rsidP="00F24C61">
            <w:pPr>
              <w:pStyle w:val="Heading2"/>
              <w:spacing w:after="120"/>
              <w:rPr>
                <w:sz w:val="24"/>
              </w:rPr>
            </w:pPr>
            <w:r w:rsidRPr="00C26C08">
              <w:rPr>
                <w:sz w:val="24"/>
              </w:rPr>
              <w:t>6. Порядок разрешения споров и иные условия</w:t>
            </w:r>
          </w:p>
        </w:tc>
      </w:tr>
      <w:tr w:rsidR="00266505" w:rsidRPr="004B1D9E" w:rsidTr="005F6154">
        <w:trPr>
          <w:trHeight w:val="1749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505" w:rsidRPr="00855419" w:rsidRDefault="00266505" w:rsidP="00ED22E8">
            <w:pPr>
              <w:pStyle w:val="a4"/>
            </w:pPr>
            <w:r w:rsidRPr="00855419">
              <w:t xml:space="preserve">6.1. В случае возникновения разногласий </w:t>
            </w:r>
            <w:r w:rsidRPr="008176E8">
              <w:rPr>
                <w:rStyle w:val="a1"/>
                <w:bCs/>
              </w:rPr>
              <w:t>«СТОРОН»</w:t>
            </w:r>
            <w:r w:rsidRPr="00855419">
              <w:t>, претензионный порядок рассмотрения споров об</w:t>
            </w:r>
            <w:r w:rsidRPr="00855419">
              <w:t>я</w:t>
            </w:r>
            <w:r w:rsidRPr="00855419">
              <w:t xml:space="preserve">зателен. Срок ответа на претензию – десять рабочих дней. Все неурегулированные </w:t>
            </w:r>
            <w:r w:rsidRPr="008176E8">
              <w:rPr>
                <w:rStyle w:val="a1"/>
                <w:bCs/>
              </w:rPr>
              <w:t>«СТОРОНАМИ»</w:t>
            </w:r>
            <w:r w:rsidRPr="00855419">
              <w:t xml:space="preserve"> сп</w:t>
            </w:r>
            <w:r w:rsidRPr="00855419">
              <w:t>о</w:t>
            </w:r>
            <w:r w:rsidRPr="00855419">
              <w:t>ры и разногласия рассматриваются Арбитражным судом Новосибирской области.</w:t>
            </w:r>
          </w:p>
          <w:p w:rsidR="00266505" w:rsidRPr="00855419" w:rsidRDefault="00266505" w:rsidP="005F6154">
            <w:pPr>
              <w:pStyle w:val="a4"/>
            </w:pPr>
            <w:r w:rsidRPr="00855419">
              <w:t xml:space="preserve">6.2. Настоящий Договор вступает в силу с момента его подписания и действует до полного выполнения </w:t>
            </w:r>
            <w:r w:rsidRPr="008176E8">
              <w:rPr>
                <w:rStyle w:val="a1"/>
                <w:bCs/>
              </w:rPr>
              <w:t>«СТОРОНАМИ»</w:t>
            </w:r>
            <w:r w:rsidRPr="00855419">
              <w:t xml:space="preserve"> обязательств, предусмотренных настоящим Договором.</w:t>
            </w:r>
          </w:p>
          <w:p w:rsidR="00266505" w:rsidRPr="004B1D9E" w:rsidRDefault="00266505" w:rsidP="00626797">
            <w:pPr>
              <w:pStyle w:val="a4"/>
            </w:pPr>
            <w:r w:rsidRPr="00855419">
              <w:t>6.3. При исполнении настоящего Договора изменение существенных условий не допускается, за исключ</w:t>
            </w:r>
            <w:r w:rsidRPr="00855419">
              <w:t>е</w:t>
            </w:r>
            <w:r w:rsidRPr="00855419">
              <w:t xml:space="preserve">нием их изменения по соглашению </w:t>
            </w:r>
            <w:r w:rsidRPr="008176E8">
              <w:rPr>
                <w:rStyle w:val="a1"/>
                <w:bCs/>
              </w:rPr>
              <w:t>«СТОРОН»</w:t>
            </w:r>
            <w:r w:rsidRPr="00855419">
              <w:t>, также в иных случаях, предусмотренных действующим законодательством РФ.</w:t>
            </w:r>
          </w:p>
        </w:tc>
      </w:tr>
      <w:tr w:rsidR="00266505" w:rsidRPr="004B1D9E" w:rsidTr="005F6154">
        <w:trPr>
          <w:trHeight w:val="45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505" w:rsidRPr="00C26C08" w:rsidRDefault="00266505" w:rsidP="005F6154">
            <w:pPr>
              <w:pStyle w:val="Heading2"/>
              <w:rPr>
                <w:sz w:val="24"/>
              </w:rPr>
            </w:pPr>
          </w:p>
          <w:p w:rsidR="00266505" w:rsidRPr="00C26C08" w:rsidRDefault="00266505" w:rsidP="00F24C61">
            <w:pPr>
              <w:pStyle w:val="Heading2"/>
              <w:spacing w:after="120"/>
              <w:rPr>
                <w:sz w:val="24"/>
              </w:rPr>
            </w:pPr>
            <w:r w:rsidRPr="00C26C08">
              <w:rPr>
                <w:sz w:val="24"/>
              </w:rPr>
              <w:t>7. Действие Договора, его прекращение и расторжение</w:t>
            </w:r>
          </w:p>
        </w:tc>
      </w:tr>
      <w:tr w:rsidR="00266505" w:rsidRPr="004B1D9E" w:rsidTr="005F6154">
        <w:trPr>
          <w:trHeight w:val="18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505" w:rsidRPr="004B1D9E" w:rsidRDefault="00266505" w:rsidP="005F6154">
            <w:pPr>
              <w:pStyle w:val="a4"/>
            </w:pPr>
            <w:r w:rsidRPr="004B1D9E">
              <w:t xml:space="preserve">7.1. Настоящий Договор вступает в силу с момента подписания его уполномоченными представителями </w:t>
            </w:r>
            <w:r w:rsidRPr="008176E8">
              <w:rPr>
                <w:rStyle w:val="a1"/>
                <w:bCs/>
              </w:rPr>
              <w:t>«СТОРОН»</w:t>
            </w:r>
            <w:r w:rsidRPr="004B1D9E">
              <w:t xml:space="preserve"> и действует по </w:t>
            </w:r>
            <w:r>
              <w:t>30 августа 2018</w:t>
            </w:r>
            <w:r w:rsidRPr="004B1D9E">
              <w:t xml:space="preserve"> г. включительно, а в части расчетов – до полного их заверш</w:t>
            </w:r>
            <w:r w:rsidRPr="004B1D9E">
              <w:t>е</w:t>
            </w:r>
            <w:r w:rsidRPr="004B1D9E">
              <w:t>ния.</w:t>
            </w:r>
          </w:p>
          <w:p w:rsidR="00266505" w:rsidRPr="004B1D9E" w:rsidRDefault="00266505" w:rsidP="005F6154">
            <w:pPr>
              <w:pStyle w:val="a4"/>
            </w:pPr>
            <w:r w:rsidRPr="004B1D9E">
              <w:t>7.2. Все изменения и дополнения к настоящему Договору и, в частности, дополнительные услуги со ст</w:t>
            </w:r>
            <w:r w:rsidRPr="004B1D9E">
              <w:t>о</w:t>
            </w:r>
            <w:r w:rsidRPr="004B1D9E">
              <w:t xml:space="preserve">роны </w:t>
            </w:r>
            <w:r w:rsidRPr="004B1D9E">
              <w:rPr>
                <w:rStyle w:val="a1"/>
                <w:bCs/>
              </w:rPr>
              <w:t>«ОРГАНИЗАТОРА»</w:t>
            </w:r>
            <w:r w:rsidRPr="004B1D9E">
              <w:t xml:space="preserve">, не указанные в настоящем Договоре, будут считаться действительными, если они оговорены в письменной форме и подписаны обеими </w:t>
            </w:r>
            <w:r w:rsidRPr="008176E8">
              <w:rPr>
                <w:rStyle w:val="a1"/>
                <w:bCs/>
              </w:rPr>
              <w:t>«СТОРОНАМИ»</w:t>
            </w:r>
            <w:r w:rsidRPr="004B1D9E">
              <w:t>.</w:t>
            </w:r>
          </w:p>
          <w:p w:rsidR="00266505" w:rsidRPr="004B1D9E" w:rsidRDefault="00266505" w:rsidP="005F6154">
            <w:pPr>
              <w:pStyle w:val="a4"/>
            </w:pPr>
            <w:r w:rsidRPr="004B1D9E">
              <w:t>7.3. Расторжение настоящего Договора допуска</w:t>
            </w:r>
            <w:bookmarkStart w:id="0" w:name="_GoBack"/>
            <w:bookmarkEnd w:id="0"/>
            <w:r w:rsidRPr="004B1D9E">
              <w:t xml:space="preserve">ется по соглашению </w:t>
            </w:r>
            <w:r w:rsidRPr="008176E8">
              <w:rPr>
                <w:rStyle w:val="a1"/>
                <w:bCs/>
              </w:rPr>
              <w:t>«СТОРОН»</w:t>
            </w:r>
            <w:r w:rsidRPr="004B1D9E">
              <w:t>, по решению суда, а та</w:t>
            </w:r>
            <w:r w:rsidRPr="004B1D9E">
              <w:t>к</w:t>
            </w:r>
            <w:r w:rsidRPr="004B1D9E">
              <w:t xml:space="preserve">же в случае одностороннего отказа </w:t>
            </w:r>
            <w:r w:rsidRPr="004B1D9E">
              <w:rPr>
                <w:rStyle w:val="a1"/>
                <w:bCs/>
              </w:rPr>
              <w:t>«УЧАСТНИКА»</w:t>
            </w:r>
            <w:r w:rsidRPr="004B1D9E">
              <w:t xml:space="preserve"> от исполнения </w:t>
            </w:r>
            <w:r>
              <w:t xml:space="preserve">настоящего </w:t>
            </w:r>
            <w:r w:rsidRPr="004B1D9E">
              <w:t>Договора в соответствии с гражданским законодательством</w:t>
            </w:r>
            <w:r>
              <w:t xml:space="preserve"> РФ</w:t>
            </w:r>
            <w:r w:rsidRPr="004B1D9E">
              <w:t>.</w:t>
            </w:r>
          </w:p>
          <w:p w:rsidR="00266505" w:rsidRPr="004B1D9E" w:rsidRDefault="00266505" w:rsidP="005F6154">
            <w:pPr>
              <w:pStyle w:val="a4"/>
            </w:pPr>
            <w:r w:rsidRPr="004B1D9E">
              <w:t>7.4. Настоящий Договор составлен в двух экземплярах, обладающих равной юридической силой, по одн</w:t>
            </w:r>
            <w:r w:rsidRPr="004B1D9E">
              <w:t>о</w:t>
            </w:r>
            <w:r w:rsidRPr="004B1D9E">
              <w:t xml:space="preserve">му для каждой из </w:t>
            </w:r>
            <w:r w:rsidRPr="008176E8">
              <w:rPr>
                <w:rStyle w:val="a1"/>
                <w:bCs/>
              </w:rPr>
              <w:t>«СТОРОН»</w:t>
            </w:r>
            <w:r w:rsidRPr="00626797">
              <w:t>.</w:t>
            </w:r>
          </w:p>
        </w:tc>
      </w:tr>
      <w:tr w:rsidR="00266505" w:rsidRPr="004B1D9E" w:rsidTr="005F6154">
        <w:trPr>
          <w:trHeight w:val="529"/>
        </w:trPr>
        <w:tc>
          <w:tcPr>
            <w:tcW w:w="103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66505" w:rsidRPr="00C26C08" w:rsidRDefault="00266505" w:rsidP="00DB6440">
            <w:pPr>
              <w:pStyle w:val="Heading2"/>
              <w:rPr>
                <w:sz w:val="24"/>
              </w:rPr>
            </w:pPr>
          </w:p>
          <w:p w:rsidR="00266505" w:rsidRPr="00C26C08" w:rsidRDefault="00266505" w:rsidP="00F24C61">
            <w:pPr>
              <w:pStyle w:val="Heading2"/>
              <w:spacing w:after="120"/>
              <w:rPr>
                <w:sz w:val="24"/>
              </w:rPr>
            </w:pPr>
            <w:r w:rsidRPr="00C26C08">
              <w:rPr>
                <w:sz w:val="24"/>
              </w:rPr>
              <w:t>8. Юридические адреса и БАНКОВСКИЕ реквизиты «Сторон»</w:t>
            </w:r>
          </w:p>
        </w:tc>
      </w:tr>
      <w:tr w:rsidR="00266505" w:rsidRPr="004B1D9E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266505" w:rsidRDefault="00266505" w:rsidP="00DB6440">
            <w:pPr>
              <w:rPr>
                <w:rStyle w:val="a1"/>
                <w:bCs/>
              </w:rPr>
            </w:pPr>
          </w:p>
          <w:p w:rsidR="00266505" w:rsidRPr="00653178" w:rsidRDefault="00266505" w:rsidP="00DB6440">
            <w:pPr>
              <w:rPr>
                <w:rStyle w:val="a1"/>
                <w:bCs/>
              </w:rPr>
            </w:pPr>
            <w:r>
              <w:rPr>
                <w:rStyle w:val="a1"/>
                <w:bCs/>
              </w:rPr>
              <w:t>«</w:t>
            </w:r>
            <w:r w:rsidRPr="00653178">
              <w:rPr>
                <w:rStyle w:val="a1"/>
                <w:bCs/>
              </w:rPr>
              <w:t>ОРГАНИЗАТОР</w:t>
            </w:r>
            <w:r>
              <w:rPr>
                <w:rStyle w:val="a1"/>
                <w:bCs/>
              </w:rPr>
              <w:t>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266505" w:rsidRDefault="00266505" w:rsidP="00DB6440">
            <w:pPr>
              <w:rPr>
                <w:rStyle w:val="a1"/>
                <w:bCs/>
              </w:rPr>
            </w:pPr>
          </w:p>
          <w:p w:rsidR="00266505" w:rsidRPr="00653178" w:rsidRDefault="00266505" w:rsidP="00DB6440">
            <w:pPr>
              <w:rPr>
                <w:rStyle w:val="a1"/>
                <w:bCs/>
              </w:rPr>
            </w:pPr>
            <w:r>
              <w:rPr>
                <w:rStyle w:val="a1"/>
                <w:bCs/>
              </w:rPr>
              <w:t>«</w:t>
            </w:r>
            <w:r w:rsidRPr="00653178">
              <w:rPr>
                <w:rStyle w:val="a1"/>
                <w:bCs/>
              </w:rPr>
              <w:t>УЧАСТНИК</w:t>
            </w:r>
            <w:r>
              <w:rPr>
                <w:rStyle w:val="a1"/>
                <w:bCs/>
              </w:rPr>
              <w:t>»</w:t>
            </w:r>
          </w:p>
        </w:tc>
      </w:tr>
      <w:tr w:rsidR="00266505" w:rsidRPr="004B1D9E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266505" w:rsidRPr="004B1D9E" w:rsidRDefault="00266505" w:rsidP="00736147">
            <w:r>
              <w:t>Наименование:   ООО «НИЭЦ»</w:t>
            </w:r>
          </w:p>
          <w:p w:rsidR="00266505" w:rsidRDefault="00266505" w:rsidP="00736147">
            <w:r w:rsidRPr="004B1D9E">
              <w:t xml:space="preserve">Юридический адрес:  630090, Россия </w:t>
            </w:r>
            <w:r w:rsidRPr="004B1D9E">
              <w:br/>
              <w:t>г. Новосибирск, проспект Ак. Коптюга, д.15</w:t>
            </w:r>
          </w:p>
          <w:p w:rsidR="00266505" w:rsidRDefault="00266505" w:rsidP="00736147">
            <w:r>
              <w:t>Почтовый адрес: 630090, г. Новосибирск,</w:t>
            </w:r>
          </w:p>
          <w:p w:rsidR="00266505" w:rsidRDefault="00266505" w:rsidP="00736147">
            <w:r w:rsidRPr="004B1D9E">
              <w:t>проспект Ак.</w:t>
            </w:r>
            <w:r>
              <w:t xml:space="preserve"> Лаврентьева, д. 1(Конференция </w:t>
            </w:r>
          </w:p>
          <w:p w:rsidR="00266505" w:rsidRPr="00DC0D33" w:rsidRDefault="00266505" w:rsidP="00736147">
            <w:r>
              <w:rPr>
                <w:lang w:val="en-US"/>
              </w:rPr>
              <w:t>STS</w:t>
            </w:r>
            <w:r w:rsidRPr="00DC0D33">
              <w:t>34)</w:t>
            </w:r>
          </w:p>
          <w:p w:rsidR="00266505" w:rsidRPr="004B1D9E" w:rsidRDefault="00266505" w:rsidP="00736147">
            <w:r w:rsidRPr="004B1D9E">
              <w:t>Реквизиты: ИНН 5408274166/КПП 540801001</w:t>
            </w:r>
          </w:p>
          <w:p w:rsidR="00266505" w:rsidRPr="004B1D9E" w:rsidRDefault="00266505" w:rsidP="00736147">
            <w:r w:rsidRPr="004B1D9E">
              <w:t xml:space="preserve">ОГРН </w:t>
            </w:r>
            <w:r w:rsidRPr="00DC0D33">
              <w:t xml:space="preserve"> 1</w:t>
            </w:r>
            <w:r w:rsidRPr="004B1D9E">
              <w:rPr>
                <w:szCs w:val="22"/>
              </w:rPr>
              <w:t>095473007750</w:t>
            </w:r>
          </w:p>
          <w:p w:rsidR="00266505" w:rsidRPr="004B1D9E" w:rsidRDefault="00266505" w:rsidP="00736147">
            <w:r w:rsidRPr="004B1D9E">
              <w:t xml:space="preserve">ОКПО </w:t>
            </w:r>
            <w:bookmarkStart w:id="1" w:name="К_ОКПО"/>
            <w:r w:rsidRPr="004B1D9E">
              <w:rPr>
                <w:szCs w:val="22"/>
              </w:rPr>
              <w:t>62899123</w:t>
            </w:r>
            <w:bookmarkEnd w:id="1"/>
          </w:p>
          <w:p w:rsidR="00266505" w:rsidRPr="004B1D9E" w:rsidRDefault="00266505" w:rsidP="00736147">
            <w:r w:rsidRPr="004B1D9E">
              <w:t>Р/сч. 407 028 108 320 200 002 05</w:t>
            </w:r>
          </w:p>
          <w:p w:rsidR="00266505" w:rsidRPr="004B1D9E" w:rsidRDefault="00266505" w:rsidP="00736147">
            <w:r w:rsidRPr="004B1D9E">
              <w:t>Наименование банка:</w:t>
            </w:r>
            <w:r>
              <w:t xml:space="preserve"> </w:t>
            </w:r>
            <w:r w:rsidRPr="004B1D9E">
              <w:t xml:space="preserve">Филиал ПАО </w:t>
            </w:r>
          </w:p>
          <w:p w:rsidR="00266505" w:rsidRPr="004B1D9E" w:rsidRDefault="00266505" w:rsidP="00736147">
            <w:r w:rsidRPr="004B1D9E">
              <w:t>“БАНК УРАЛСИБ” В Г</w:t>
            </w:r>
            <w:r>
              <w:t>.</w:t>
            </w:r>
            <w:r w:rsidRPr="004B1D9E">
              <w:t xml:space="preserve"> НОВОСИБИРСК</w:t>
            </w:r>
          </w:p>
          <w:p w:rsidR="00266505" w:rsidRPr="004B1D9E" w:rsidRDefault="00266505" w:rsidP="00736147">
            <w:r w:rsidRPr="004B1D9E">
              <w:t>БИК 045004725</w:t>
            </w:r>
          </w:p>
          <w:p w:rsidR="00266505" w:rsidRPr="005E6B26" w:rsidRDefault="00266505" w:rsidP="00CA51E2">
            <w:pPr>
              <w:rPr>
                <w:szCs w:val="22"/>
              </w:rPr>
            </w:pPr>
            <w:r w:rsidRPr="005E6B26">
              <w:rPr>
                <w:szCs w:val="22"/>
              </w:rPr>
              <w:t>К/сч. 301 018 104 000 000 007  25</w:t>
            </w:r>
          </w:p>
          <w:p w:rsidR="00266505" w:rsidRPr="004B1D9E" w:rsidRDefault="00266505" w:rsidP="005F6154"/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266505" w:rsidRPr="004B1D9E" w:rsidRDefault="00266505" w:rsidP="005F6154">
            <w:r w:rsidRPr="004B1D9E">
              <w:t>Наименование:</w:t>
            </w:r>
          </w:p>
          <w:p w:rsidR="00266505" w:rsidRDefault="00266505" w:rsidP="005F6154">
            <w:r w:rsidRPr="004B1D9E">
              <w:t>Юридический адрес:</w:t>
            </w:r>
          </w:p>
          <w:p w:rsidR="00266505" w:rsidRPr="004B1D9E" w:rsidRDefault="00266505" w:rsidP="005F6154">
            <w:r>
              <w:t>Почтовый адрес:</w:t>
            </w:r>
          </w:p>
          <w:p w:rsidR="00266505" w:rsidRPr="004B1D9E" w:rsidRDefault="00266505" w:rsidP="005F6154">
            <w:r w:rsidRPr="004B1D9E">
              <w:t>Реквизиты:</w:t>
            </w:r>
          </w:p>
        </w:tc>
      </w:tr>
      <w:tr w:rsidR="00266505" w:rsidRPr="00D62F97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266505" w:rsidRPr="004B1D9E" w:rsidRDefault="00266505" w:rsidP="005F6154"/>
          <w:p w:rsidR="00266505" w:rsidRPr="004B1D9E" w:rsidRDefault="00266505" w:rsidP="00736147">
            <w:r w:rsidRPr="004B1D9E">
              <w:t>Директор ____________________Бзинковская Л.С.</w:t>
            </w:r>
          </w:p>
          <w:p w:rsidR="00266505" w:rsidRPr="004B1D9E" w:rsidRDefault="00266505" w:rsidP="00736147"/>
          <w:p w:rsidR="00266505" w:rsidRPr="00242782" w:rsidRDefault="00266505" w:rsidP="00653178">
            <w:pPr>
              <w:rPr>
                <w:sz w:val="18"/>
                <w:szCs w:val="18"/>
              </w:rPr>
            </w:pPr>
            <w:r w:rsidRPr="004B1D9E">
              <w:t xml:space="preserve"> </w:t>
            </w:r>
            <w:r w:rsidRPr="00242782">
              <w:rPr>
                <w:sz w:val="18"/>
                <w:szCs w:val="18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266505" w:rsidRDefault="00266505" w:rsidP="00CA51E2"/>
          <w:p w:rsidR="00266505" w:rsidRDefault="00266505" w:rsidP="00CA51E2">
            <w:pPr>
              <w:rPr>
                <w:rFonts w:ascii="Arial" w:hAnsi="Arial" w:cs="Arial"/>
                <w:b/>
                <w:bCs/>
                <w:color w:val="214C5E"/>
                <w:sz w:val="18"/>
                <w:szCs w:val="18"/>
                <w:shd w:val="clear" w:color="auto" w:fill="FFFFFF"/>
              </w:rPr>
            </w:pPr>
            <w:r>
              <w:t xml:space="preserve">______________   _____________ _______________ </w:t>
            </w:r>
            <w:r>
              <w:rPr>
                <w:rFonts w:ascii="Arial" w:hAnsi="Arial" w:cs="Arial"/>
                <w:b/>
                <w:bCs/>
                <w:color w:val="214C5E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66505" w:rsidRDefault="00266505" w:rsidP="00CA51E2">
            <w:r>
              <w:t xml:space="preserve">  должность                подпись           Ф.И.О.</w:t>
            </w:r>
          </w:p>
          <w:p w:rsidR="00266505" w:rsidRPr="00242782" w:rsidRDefault="00266505" w:rsidP="00CA51E2">
            <w:pPr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sz w:val="18"/>
                <w:szCs w:val="18"/>
              </w:rPr>
              <w:t>М.П.</w:t>
            </w:r>
          </w:p>
        </w:tc>
      </w:tr>
    </w:tbl>
    <w:p w:rsidR="00266505" w:rsidRPr="00D62F97" w:rsidRDefault="00266505" w:rsidP="005F6154"/>
    <w:sectPr w:rsidR="00266505" w:rsidRPr="00D62F97" w:rsidSect="00B8479F">
      <w:footerReference w:type="default" r:id="rId7"/>
      <w:pgSz w:w="11907" w:h="16840" w:code="9"/>
      <w:pgMar w:top="567" w:right="567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505" w:rsidRDefault="00266505">
      <w:r>
        <w:separator/>
      </w:r>
    </w:p>
  </w:endnote>
  <w:endnote w:type="continuationSeparator" w:id="0">
    <w:p w:rsidR="00266505" w:rsidRDefault="00266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505" w:rsidRDefault="00266505" w:rsidP="003D2DB4">
    <w:pPr>
      <w:ind w:hanging="284"/>
      <w:jc w:val="right"/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Страница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из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505" w:rsidRDefault="00266505">
      <w:r>
        <w:separator/>
      </w:r>
    </w:p>
  </w:footnote>
  <w:footnote w:type="continuationSeparator" w:id="0">
    <w:p w:rsidR="00266505" w:rsidRDefault="00266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0B1926"/>
    <w:multiLevelType w:val="multilevel"/>
    <w:tmpl w:val="6A526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31F0C99"/>
    <w:multiLevelType w:val="multilevel"/>
    <w:tmpl w:val="3D125CEA"/>
    <w:lvl w:ilvl="0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1F08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SigningDateRus" w:val="18 ???????? 2005 ?."/>
    <w:docVar w:name="ConfDateEndRus" w:val="18 ???????? 2005 ?."/>
    <w:docVar w:name="ConfDateStartRus" w:val="15 ???????? 2005 ?."/>
    <w:docVar w:name="ConfLocationRus" w:val="??? \'5c'5c'5c'5c'5c\'5c'5c'5c'5c\'5c'5c'5c\'5c'5c\'5c\&quot;??????\'5c'5c'5c'5c'5c\'5c'5c'5c'5c\'5c'5c'5c\'5c'5c\'5c\&quot;, ?.?????? , ?? ????, ???????"/>
    <w:docVar w:name="ConfNameRus" w:val="???????? ???????????????\'5c'5c'5c'5c'5c\'5c'5c'5c'5c\'5c'5c'5c\'5c'5c\'5c\: ???????? ???????????? ? ????????"/>
    <w:docVar w:name="ContractDate" w:val="13.07.2005"/>
    <w:docVar w:name="ContractId" w:val="200505RPLN-309"/>
    <w:docVar w:name="OrgAddressJurRus" w:val="??. ?.??????, 7, ??.136\'5c'5c'5c'5c'5c'0d????, 04212\'5c'5c'5c'5c'5c'0d???????"/>
    <w:docVar w:name="OrgAddressPostRus" w:val="?/? 60\'5c'5c'5c'5c'5c'0d????-210, 04210\'5c'5c'5c'5c'5c'0d???????"/>
    <w:docVar w:name="OrgNameRus" w:val="?? \'5c'5c'5c'5c'5c\'5c'5c'5c'5c\'5c'5c'5c\'5c'5c\'5c\&quot;??????-???????????????? ????????????? ???????? \'5c'5c'5c'5c'5c\'5c'5c'5c'5c\'5c'5c'5c\'5c'5c\'5c\&quot;???????\'5c'5c'5c'5c'5c\'5c'5c'5c'5c\'5c'5c'5c\'5c'5c\'5c\&quot;"/>
    <w:docVar w:name="OrgPersonNameImRus" w:val="??????? ?????? ????????????"/>
    <w:docVar w:name="OrgPersonNameRodRus" w:val="???????? ?????? ?????????????"/>
    <w:docVar w:name="OrgPersonPosImRus" w:val="????????"/>
    <w:docVar w:name="OrgPersonPosRodRus" w:val="?????????"/>
    <w:docVar w:name="PartAddressJurCityRus" w:val="???????????"/>
    <w:docVar w:name="PartAddressJurCountryRus" w:val="??????"/>
    <w:docVar w:name="PartAddressJurStreetRus" w:val="??.??.???????????, 1"/>
    <w:docVar w:name="PartAddressJurZipRus" w:val="630090"/>
    <w:docVar w:name="PartAddressPostCityRus" w:val="???????????"/>
    <w:docVar w:name="PartAddressPostCountryRus" w:val="??????"/>
    <w:docVar w:name="PartAddressPostStreetRus" w:val="??.??.???????????, 1"/>
    <w:docVar w:name="PartAddressPostZipRus" w:val="630090"/>
    <w:docVar w:name="PartAmount" w:val="PartAmount"/>
    <w:docVar w:name="PartBankInfo" w:val="PartBankInfo"/>
    <w:docVar w:name="PartNameRus" w:val="???????? ??????????? ?? ???"/>
    <w:docVar w:name="PartNum" w:val="1"/>
    <w:docVar w:name="PartPersonNameImRus" w:val="?????????? ?????? ????????????"/>
    <w:docVar w:name="PartPersonNameRodRus" w:val="____________________"/>
    <w:docVar w:name="PartPersonPosImRus" w:val="????????"/>
    <w:docVar w:name="PartPersonPosRodRus" w:val="?????????"/>
    <w:docVar w:name="PartUstavRus" w:val="??????"/>
    <w:docVar w:name="PaymentEndDateRus" w:val="31 ???? 2005 ?."/>
    <w:docVar w:name="PaymentReturnDateRus" w:val="08 ??????? 2005 ?."/>
    <w:docVar w:name="PaymentReturnRequestDateRus" w:val="08 ???????? 2005 ?."/>
    <w:docVar w:name="PriceDigit" w:val="2792.14 ???."/>
    <w:docVar w:name="PriceWordsRus" w:val="(??? ?????? ??????? ????????? ??? ???. 14 ???.)"/>
  </w:docVars>
  <w:rsids>
    <w:rsidRoot w:val="00613A35"/>
    <w:rsid w:val="00007E65"/>
    <w:rsid w:val="00040246"/>
    <w:rsid w:val="0004504B"/>
    <w:rsid w:val="00053998"/>
    <w:rsid w:val="000547E7"/>
    <w:rsid w:val="00057ACD"/>
    <w:rsid w:val="00066903"/>
    <w:rsid w:val="000858D2"/>
    <w:rsid w:val="000A28EF"/>
    <w:rsid w:val="000A3679"/>
    <w:rsid w:val="000B2E8D"/>
    <w:rsid w:val="000D785D"/>
    <w:rsid w:val="000E0989"/>
    <w:rsid w:val="000F4223"/>
    <w:rsid w:val="000F71C1"/>
    <w:rsid w:val="000F726B"/>
    <w:rsid w:val="001012CA"/>
    <w:rsid w:val="001124AA"/>
    <w:rsid w:val="00114257"/>
    <w:rsid w:val="001356F0"/>
    <w:rsid w:val="00143E8E"/>
    <w:rsid w:val="00147AB3"/>
    <w:rsid w:val="00156ADE"/>
    <w:rsid w:val="0016009B"/>
    <w:rsid w:val="001827D9"/>
    <w:rsid w:val="0019007F"/>
    <w:rsid w:val="00190256"/>
    <w:rsid w:val="00190E10"/>
    <w:rsid w:val="001A2710"/>
    <w:rsid w:val="001B098E"/>
    <w:rsid w:val="001B54C2"/>
    <w:rsid w:val="001B664D"/>
    <w:rsid w:val="001C5B58"/>
    <w:rsid w:val="001D2A49"/>
    <w:rsid w:val="001D3AEC"/>
    <w:rsid w:val="001D6D3A"/>
    <w:rsid w:val="001E27CE"/>
    <w:rsid w:val="00205C93"/>
    <w:rsid w:val="0020756A"/>
    <w:rsid w:val="002164F0"/>
    <w:rsid w:val="0023657F"/>
    <w:rsid w:val="00237AA6"/>
    <w:rsid w:val="00242782"/>
    <w:rsid w:val="00245B11"/>
    <w:rsid w:val="00246193"/>
    <w:rsid w:val="00266505"/>
    <w:rsid w:val="002926EE"/>
    <w:rsid w:val="00296324"/>
    <w:rsid w:val="002A5FE5"/>
    <w:rsid w:val="002B51F0"/>
    <w:rsid w:val="002B59FA"/>
    <w:rsid w:val="002C507B"/>
    <w:rsid w:val="002D0D5F"/>
    <w:rsid w:val="0032758D"/>
    <w:rsid w:val="00335D97"/>
    <w:rsid w:val="003475E2"/>
    <w:rsid w:val="00350CB9"/>
    <w:rsid w:val="003553B6"/>
    <w:rsid w:val="00362795"/>
    <w:rsid w:val="00365FF0"/>
    <w:rsid w:val="00375D6C"/>
    <w:rsid w:val="0038475A"/>
    <w:rsid w:val="00387E91"/>
    <w:rsid w:val="003A5811"/>
    <w:rsid w:val="003A589E"/>
    <w:rsid w:val="003C18E0"/>
    <w:rsid w:val="003C2B1F"/>
    <w:rsid w:val="003C6121"/>
    <w:rsid w:val="003C6506"/>
    <w:rsid w:val="003D0885"/>
    <w:rsid w:val="003D2DB4"/>
    <w:rsid w:val="003D5F3A"/>
    <w:rsid w:val="003E0AB0"/>
    <w:rsid w:val="00407419"/>
    <w:rsid w:val="0043154F"/>
    <w:rsid w:val="00474365"/>
    <w:rsid w:val="004968AD"/>
    <w:rsid w:val="004A6CA0"/>
    <w:rsid w:val="004B1D9E"/>
    <w:rsid w:val="004B2F4F"/>
    <w:rsid w:val="004B6311"/>
    <w:rsid w:val="004C77DB"/>
    <w:rsid w:val="004E29F0"/>
    <w:rsid w:val="004E2A83"/>
    <w:rsid w:val="004E483D"/>
    <w:rsid w:val="004E6AD7"/>
    <w:rsid w:val="00530026"/>
    <w:rsid w:val="005348F1"/>
    <w:rsid w:val="00535EE7"/>
    <w:rsid w:val="00536B9D"/>
    <w:rsid w:val="00556F54"/>
    <w:rsid w:val="005763EA"/>
    <w:rsid w:val="00591BDE"/>
    <w:rsid w:val="005A652C"/>
    <w:rsid w:val="005B567C"/>
    <w:rsid w:val="005E137D"/>
    <w:rsid w:val="005E1ADF"/>
    <w:rsid w:val="005E6B26"/>
    <w:rsid w:val="005F6154"/>
    <w:rsid w:val="0060427C"/>
    <w:rsid w:val="0060508A"/>
    <w:rsid w:val="00610774"/>
    <w:rsid w:val="00613A35"/>
    <w:rsid w:val="00617FAB"/>
    <w:rsid w:val="00621000"/>
    <w:rsid w:val="006236A5"/>
    <w:rsid w:val="00624838"/>
    <w:rsid w:val="0062499E"/>
    <w:rsid w:val="00626797"/>
    <w:rsid w:val="0063221D"/>
    <w:rsid w:val="00646476"/>
    <w:rsid w:val="006500E1"/>
    <w:rsid w:val="00653178"/>
    <w:rsid w:val="0067395D"/>
    <w:rsid w:val="0067505D"/>
    <w:rsid w:val="0069309F"/>
    <w:rsid w:val="006D1D90"/>
    <w:rsid w:val="006F5206"/>
    <w:rsid w:val="006F7134"/>
    <w:rsid w:val="007055A0"/>
    <w:rsid w:val="00736147"/>
    <w:rsid w:val="00745341"/>
    <w:rsid w:val="00763EC2"/>
    <w:rsid w:val="007724DD"/>
    <w:rsid w:val="007A5BE5"/>
    <w:rsid w:val="007C42A1"/>
    <w:rsid w:val="007D6BE8"/>
    <w:rsid w:val="0080369B"/>
    <w:rsid w:val="008144C3"/>
    <w:rsid w:val="008176E8"/>
    <w:rsid w:val="00820EC8"/>
    <w:rsid w:val="00825E3D"/>
    <w:rsid w:val="008345D1"/>
    <w:rsid w:val="008350F3"/>
    <w:rsid w:val="008534A0"/>
    <w:rsid w:val="00855419"/>
    <w:rsid w:val="00857FBD"/>
    <w:rsid w:val="00881B01"/>
    <w:rsid w:val="00882639"/>
    <w:rsid w:val="0089223B"/>
    <w:rsid w:val="008B113A"/>
    <w:rsid w:val="008D2B81"/>
    <w:rsid w:val="008D7B59"/>
    <w:rsid w:val="008F0534"/>
    <w:rsid w:val="00937F60"/>
    <w:rsid w:val="00945845"/>
    <w:rsid w:val="009675F2"/>
    <w:rsid w:val="009A5F8C"/>
    <w:rsid w:val="009A7D9F"/>
    <w:rsid w:val="009B7A89"/>
    <w:rsid w:val="009D18B2"/>
    <w:rsid w:val="009E7917"/>
    <w:rsid w:val="009F0180"/>
    <w:rsid w:val="009F57E3"/>
    <w:rsid w:val="00A13511"/>
    <w:rsid w:val="00A42BCA"/>
    <w:rsid w:val="00A51BB1"/>
    <w:rsid w:val="00A62006"/>
    <w:rsid w:val="00A64705"/>
    <w:rsid w:val="00A72CFF"/>
    <w:rsid w:val="00A9102A"/>
    <w:rsid w:val="00AB6BD2"/>
    <w:rsid w:val="00AC466D"/>
    <w:rsid w:val="00AE4CAC"/>
    <w:rsid w:val="00AE7293"/>
    <w:rsid w:val="00B13BD5"/>
    <w:rsid w:val="00B2296A"/>
    <w:rsid w:val="00B44113"/>
    <w:rsid w:val="00B518E6"/>
    <w:rsid w:val="00B563C3"/>
    <w:rsid w:val="00B61269"/>
    <w:rsid w:val="00B661B8"/>
    <w:rsid w:val="00B7491D"/>
    <w:rsid w:val="00B77FDB"/>
    <w:rsid w:val="00B8479F"/>
    <w:rsid w:val="00BE2E3E"/>
    <w:rsid w:val="00BF56E0"/>
    <w:rsid w:val="00C16D5F"/>
    <w:rsid w:val="00C26C08"/>
    <w:rsid w:val="00C347EA"/>
    <w:rsid w:val="00C524C6"/>
    <w:rsid w:val="00C5627A"/>
    <w:rsid w:val="00C73022"/>
    <w:rsid w:val="00C850A4"/>
    <w:rsid w:val="00C95DA0"/>
    <w:rsid w:val="00CA51E2"/>
    <w:rsid w:val="00CE5A2C"/>
    <w:rsid w:val="00D22E51"/>
    <w:rsid w:val="00D43D1D"/>
    <w:rsid w:val="00D46A40"/>
    <w:rsid w:val="00D47A16"/>
    <w:rsid w:val="00D62F97"/>
    <w:rsid w:val="00D672E0"/>
    <w:rsid w:val="00D76BF2"/>
    <w:rsid w:val="00D87F0E"/>
    <w:rsid w:val="00DA3CB3"/>
    <w:rsid w:val="00DB04ED"/>
    <w:rsid w:val="00DB28C6"/>
    <w:rsid w:val="00DB6440"/>
    <w:rsid w:val="00DC0D33"/>
    <w:rsid w:val="00DE4075"/>
    <w:rsid w:val="00DE6D5C"/>
    <w:rsid w:val="00DF53A4"/>
    <w:rsid w:val="00E02828"/>
    <w:rsid w:val="00E15DA7"/>
    <w:rsid w:val="00E43FAB"/>
    <w:rsid w:val="00E54C20"/>
    <w:rsid w:val="00E6795C"/>
    <w:rsid w:val="00E710ED"/>
    <w:rsid w:val="00E72C78"/>
    <w:rsid w:val="00E74F96"/>
    <w:rsid w:val="00E76741"/>
    <w:rsid w:val="00E77CC8"/>
    <w:rsid w:val="00E839CD"/>
    <w:rsid w:val="00E85F62"/>
    <w:rsid w:val="00E93610"/>
    <w:rsid w:val="00E95B34"/>
    <w:rsid w:val="00EB3BAA"/>
    <w:rsid w:val="00ED08E2"/>
    <w:rsid w:val="00ED22E8"/>
    <w:rsid w:val="00EE3803"/>
    <w:rsid w:val="00EE74B5"/>
    <w:rsid w:val="00EF2A44"/>
    <w:rsid w:val="00EF3E14"/>
    <w:rsid w:val="00F24C61"/>
    <w:rsid w:val="00F24DF3"/>
    <w:rsid w:val="00F32BDC"/>
    <w:rsid w:val="00F37E15"/>
    <w:rsid w:val="00F62BF3"/>
    <w:rsid w:val="00F73E42"/>
    <w:rsid w:val="00F903E7"/>
    <w:rsid w:val="00FA0471"/>
    <w:rsid w:val="00FB25D2"/>
    <w:rsid w:val="00FB7B55"/>
    <w:rsid w:val="00FE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7F60"/>
    <w:pPr>
      <w:autoSpaceDE w:val="0"/>
      <w:autoSpaceDN w:val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2DB4"/>
    <w:pPr>
      <w:keepNext/>
      <w:jc w:val="center"/>
      <w:outlineLvl w:val="0"/>
    </w:pPr>
    <w:rPr>
      <w:rFonts w:cs="Arial"/>
      <w:b/>
      <w:bCs/>
      <w:color w:val="000000"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0547E7"/>
    <w:pPr>
      <w:outlineLvl w:val="1"/>
    </w:pPr>
    <w:rPr>
      <w:rFonts w:cs="Tahoma"/>
      <w:bCs w:val="0"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8479F"/>
    <w:pPr>
      <w:keepNext/>
      <w:outlineLvl w:val="2"/>
    </w:pPr>
    <w:rPr>
      <w:rFonts w:ascii="Cambria" w:hAnsi="Cambria"/>
      <w:b/>
      <w:bCs/>
      <w:sz w:val="26"/>
      <w:szCs w:val="26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8479F"/>
    <w:pPr>
      <w:keepNext/>
      <w:outlineLvl w:val="3"/>
    </w:pPr>
    <w:rPr>
      <w:rFonts w:ascii="Calibri" w:hAnsi="Calibri"/>
      <w:b/>
      <w:bCs/>
      <w:sz w:val="28"/>
      <w:szCs w:val="28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479F"/>
    <w:pPr>
      <w:keepNext/>
      <w:spacing w:before="120"/>
      <w:jc w:val="right"/>
      <w:outlineLvl w:val="4"/>
    </w:pPr>
    <w:rPr>
      <w:rFonts w:ascii="Calibri" w:hAnsi="Calibri"/>
      <w:b/>
      <w:bCs/>
      <w:i/>
      <w:i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2DB4"/>
    <w:rPr>
      <w:b/>
      <w:color w:val="000000"/>
      <w:sz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547E7"/>
    <w:rPr>
      <w:b/>
      <w:caps/>
      <w:color w:val="000000"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479F"/>
    <w:rPr>
      <w:rFonts w:ascii="Cambria" w:hAnsi="Cambria"/>
      <w:b/>
      <w:sz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8479F"/>
    <w:rPr>
      <w:rFonts w:ascii="Calibri" w:hAnsi="Calibri"/>
      <w:b/>
      <w:sz w:val="28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8479F"/>
    <w:rPr>
      <w:rFonts w:ascii="Calibri" w:hAnsi="Calibri"/>
      <w:b/>
      <w:i/>
      <w:sz w:val="26"/>
      <w:lang w:val="uk-UA"/>
    </w:rPr>
  </w:style>
  <w:style w:type="paragraph" w:styleId="Header">
    <w:name w:val="header"/>
    <w:basedOn w:val="Normal"/>
    <w:link w:val="HeaderChar"/>
    <w:uiPriority w:val="99"/>
    <w:rsid w:val="003D2DB4"/>
    <w:pPr>
      <w:tabs>
        <w:tab w:val="center" w:pos="4677"/>
        <w:tab w:val="right" w:pos="9355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479F"/>
    <w:rPr>
      <w:sz w:val="20"/>
    </w:rPr>
  </w:style>
  <w:style w:type="paragraph" w:styleId="Footer">
    <w:name w:val="footer"/>
    <w:basedOn w:val="Normal"/>
    <w:link w:val="FooterChar"/>
    <w:uiPriority w:val="99"/>
    <w:rsid w:val="003D2DB4"/>
    <w:pPr>
      <w:tabs>
        <w:tab w:val="center" w:pos="4677"/>
        <w:tab w:val="right" w:pos="935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479F"/>
    <w:rPr>
      <w:sz w:val="20"/>
    </w:rPr>
  </w:style>
  <w:style w:type="paragraph" w:customStyle="1" w:styleId="a">
    <w:name w:val="Дата_дог"/>
    <w:basedOn w:val="Normal"/>
    <w:uiPriority w:val="99"/>
    <w:rsid w:val="003D2DB4"/>
    <w:pPr>
      <w:jc w:val="right"/>
    </w:pPr>
  </w:style>
  <w:style w:type="paragraph" w:customStyle="1" w:styleId="a0">
    <w:name w:val="Город_дог"/>
    <w:basedOn w:val="Normal"/>
    <w:uiPriority w:val="99"/>
    <w:rsid w:val="003D2DB4"/>
  </w:style>
  <w:style w:type="character" w:customStyle="1" w:styleId="a1">
    <w:name w:val="Выделение_дог"/>
    <w:uiPriority w:val="99"/>
    <w:rsid w:val="003D2DB4"/>
    <w:rPr>
      <w:b/>
    </w:rPr>
  </w:style>
  <w:style w:type="paragraph" w:customStyle="1" w:styleId="a2">
    <w:name w:val="Основной текст_дог"/>
    <w:basedOn w:val="Normal"/>
    <w:link w:val="a3"/>
    <w:uiPriority w:val="99"/>
    <w:rsid w:val="009675F2"/>
    <w:pPr>
      <w:ind w:firstLine="454"/>
      <w:jc w:val="both"/>
    </w:pPr>
  </w:style>
  <w:style w:type="paragraph" w:customStyle="1" w:styleId="a4">
    <w:name w:val="Основной текст без отступа_дог"/>
    <w:basedOn w:val="a2"/>
    <w:link w:val="a5"/>
    <w:uiPriority w:val="99"/>
    <w:rsid w:val="003D2DB4"/>
    <w:pPr>
      <w:ind w:firstLine="0"/>
    </w:pPr>
  </w:style>
  <w:style w:type="table" w:styleId="TableGrid">
    <w:name w:val="Table Grid"/>
    <w:basedOn w:val="TableNormal"/>
    <w:uiPriority w:val="99"/>
    <w:rsid w:val="00A647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Основной текст_дог Знак"/>
    <w:link w:val="a2"/>
    <w:uiPriority w:val="99"/>
    <w:locked/>
    <w:rsid w:val="009675F2"/>
    <w:rPr>
      <w:sz w:val="22"/>
      <w:lang w:val="ru-RU" w:eastAsia="ru-RU"/>
    </w:rPr>
  </w:style>
  <w:style w:type="character" w:customStyle="1" w:styleId="a5">
    <w:name w:val="Основной текст без отступа_дог Знак"/>
    <w:link w:val="a4"/>
    <w:uiPriority w:val="99"/>
    <w:locked/>
    <w:rsid w:val="000547E7"/>
    <w:rPr>
      <w:sz w:val="22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0E0989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6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1598</Words>
  <Characters>9109</Characters>
  <Application>Microsoft Office Outlook</Application>
  <DocSecurity>0</DocSecurity>
  <Lines>0</Lines>
  <Paragraphs>0</Paragraphs>
  <ScaleCrop>false</ScaleCrop>
  <Company>TriaCon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>Электронная версия для заполнения участниками</dc:subject>
  <dc:creator>Andrey Kuzmin</dc:creator>
  <cp:keywords/>
  <dc:description/>
  <cp:lastModifiedBy>Администратор</cp:lastModifiedBy>
  <cp:revision>5</cp:revision>
  <cp:lastPrinted>2014-03-06T05:06:00Z</cp:lastPrinted>
  <dcterms:created xsi:type="dcterms:W3CDTF">2018-03-27T09:48:00Z</dcterms:created>
  <dcterms:modified xsi:type="dcterms:W3CDTF">2018-04-19T08:37:00Z</dcterms:modified>
</cp:coreProperties>
</file>